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417" w14:textId="77777777" w:rsidR="004403D1" w:rsidRPr="00945BBB" w:rsidRDefault="004403D1" w:rsidP="00945BBB">
      <w:pPr>
        <w:spacing w:after="160" w:line="259" w:lineRule="auto"/>
        <w:jc w:val="center"/>
        <w:rPr>
          <w:rFonts w:ascii="Calibri" w:hAnsi="Calibri"/>
          <w:b/>
          <w:color w:val="6C8FA2"/>
          <w:sz w:val="36"/>
          <w:szCs w:val="36"/>
        </w:rPr>
      </w:pPr>
      <w:r w:rsidRPr="00945BBB">
        <w:rPr>
          <w:rFonts w:ascii="Calibri" w:hAnsi="Calibri"/>
          <w:b/>
          <w:color w:val="6C8FA2"/>
          <w:sz w:val="36"/>
          <w:szCs w:val="36"/>
        </w:rPr>
        <w:t>Application Form</w:t>
      </w:r>
    </w:p>
    <w:p w14:paraId="2ED8F9D5" w14:textId="4BFCEE94" w:rsidR="004403D1" w:rsidRPr="00945BBB" w:rsidRDefault="0074036F" w:rsidP="00945BBB">
      <w:pPr>
        <w:spacing w:after="160" w:line="259" w:lineRule="auto"/>
        <w:jc w:val="center"/>
        <w:rPr>
          <w:rFonts w:ascii="Calibri" w:hAnsi="Calibri"/>
          <w:b/>
          <w:color w:val="6C8FA2"/>
          <w:sz w:val="28"/>
          <w:szCs w:val="28"/>
        </w:rPr>
      </w:pPr>
      <w:r w:rsidRPr="00945BBB">
        <w:rPr>
          <w:rFonts w:ascii="Calibri" w:hAnsi="Calibri"/>
          <w:b/>
          <w:color w:val="6C8FA2"/>
          <w:sz w:val="28"/>
          <w:szCs w:val="28"/>
        </w:rPr>
        <w:t xml:space="preserve">The </w:t>
      </w:r>
      <w:r w:rsidR="00B4245E" w:rsidRPr="00945BBB">
        <w:rPr>
          <w:rFonts w:ascii="Calibri" w:hAnsi="Calibri"/>
          <w:b/>
          <w:color w:val="6C8FA2"/>
          <w:sz w:val="28"/>
          <w:szCs w:val="28"/>
        </w:rPr>
        <w:t>Schroder</w:t>
      </w:r>
      <w:r w:rsidR="004403D1" w:rsidRPr="00945BBB">
        <w:rPr>
          <w:rFonts w:ascii="Calibri" w:hAnsi="Calibri"/>
          <w:b/>
          <w:color w:val="6C8FA2"/>
          <w:sz w:val="28"/>
          <w:szCs w:val="28"/>
        </w:rPr>
        <w:t xml:space="preserve"> Foundation – </w:t>
      </w:r>
      <w:r w:rsidR="00B4245E" w:rsidRPr="00945BBB">
        <w:rPr>
          <w:rFonts w:ascii="Calibri" w:hAnsi="Calibri"/>
          <w:b/>
          <w:color w:val="6C8FA2"/>
          <w:sz w:val="28"/>
          <w:szCs w:val="28"/>
        </w:rPr>
        <w:t xml:space="preserve">Grants </w:t>
      </w:r>
      <w:r w:rsidR="00945BBB" w:rsidRPr="00945BBB">
        <w:rPr>
          <w:rFonts w:ascii="Calibri" w:hAnsi="Calibri"/>
          <w:b/>
          <w:color w:val="6C8FA2"/>
          <w:sz w:val="28"/>
          <w:szCs w:val="28"/>
        </w:rPr>
        <w:t xml:space="preserve">&amp; Administration </w:t>
      </w:r>
      <w:r w:rsidR="00B4245E" w:rsidRPr="00945BBB">
        <w:rPr>
          <w:rFonts w:ascii="Calibri" w:hAnsi="Calibri"/>
          <w:b/>
          <w:color w:val="6C8FA2"/>
          <w:sz w:val="28"/>
          <w:szCs w:val="28"/>
        </w:rPr>
        <w:t>Officer</w:t>
      </w:r>
    </w:p>
    <w:p w14:paraId="2A2784C3" w14:textId="72E3A52E" w:rsidR="004403D1" w:rsidRPr="00D65989" w:rsidRDefault="004403D1" w:rsidP="00D65989">
      <w:pPr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Please complete this Application Form and attach a </w:t>
      </w: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CV</w:t>
      </w:r>
      <w:r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 to date</w:t>
      </w:r>
      <w:r w:rsidR="00945BBB"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, and the </w:t>
      </w:r>
      <w:hyperlink r:id="rId5" w:history="1">
        <w:r w:rsidR="00945BBB" w:rsidRPr="00D65989">
          <w:rPr>
            <w:rStyle w:val="Hyperlink"/>
            <w:rFonts w:ascii="Calibri" w:eastAsia="Times New Roman" w:hAnsi="Calibri" w:cs="Calibri"/>
            <w:bCs/>
            <w:color w:val="6C8FA2"/>
            <w:sz w:val="22"/>
            <w:szCs w:val="22"/>
            <w:lang w:eastAsia="en-GB"/>
          </w:rPr>
          <w:t>Equal Opportunities Monitoring Form</w:t>
        </w:r>
      </w:hyperlink>
      <w:r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. Send </w:t>
      </w:r>
      <w:r w:rsidR="00945BBB"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all three</w:t>
      </w:r>
      <w:r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documents by </w:t>
      </w: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10am on </w:t>
      </w:r>
      <w:r w:rsidR="00B4245E"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Mon</w:t>
      </w: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day </w:t>
      </w:r>
      <w:r w:rsidR="00945BBB"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 November</w:t>
      </w:r>
      <w:r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B4245E" w:rsidRPr="00D65989">
          <w:rPr>
            <w:rStyle w:val="Hyperlink"/>
            <w:rFonts w:ascii="Calibri" w:hAnsi="Calibri" w:cs="Calibri"/>
            <w:bCs/>
            <w:color w:val="6C8FA2"/>
            <w:sz w:val="22"/>
            <w:szCs w:val="22"/>
          </w:rPr>
          <w:t>SF</w:t>
        </w:r>
        <w:r w:rsidRPr="00D65989">
          <w:rPr>
            <w:rStyle w:val="Hyperlink"/>
            <w:rFonts w:ascii="Calibri" w:hAnsi="Calibri" w:cs="Calibri"/>
            <w:bCs/>
            <w:color w:val="6C8FA2"/>
            <w:sz w:val="22"/>
            <w:szCs w:val="22"/>
          </w:rPr>
          <w:t>@allysondavies-consultant.com</w:t>
        </w:r>
      </w:hyperlink>
      <w:r w:rsidR="00D65989" w:rsidRPr="00D65989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.</w:t>
      </w:r>
      <w:r w:rsidR="00374526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you require any further information or you would like to discuss anything in more detail, please contact Allyson Davies at </w:t>
      </w:r>
      <w:hyperlink r:id="rId7" w:history="1">
        <w:r w:rsidR="00B4245E" w:rsidRPr="00D65989">
          <w:rPr>
            <w:rStyle w:val="Hyperlink"/>
            <w:rFonts w:ascii="Calibri" w:hAnsi="Calibri" w:cs="Calibri"/>
            <w:bCs/>
            <w:color w:val="6C8FA2"/>
            <w:sz w:val="22"/>
            <w:szCs w:val="22"/>
          </w:rPr>
          <w:t>SF</w:t>
        </w:r>
        <w:r w:rsidRPr="00D65989">
          <w:rPr>
            <w:rStyle w:val="Hyperlink"/>
            <w:rFonts w:ascii="Calibri" w:hAnsi="Calibri" w:cs="Calibri"/>
            <w:bCs/>
            <w:color w:val="6C8FA2"/>
            <w:sz w:val="22"/>
            <w:szCs w:val="22"/>
          </w:rPr>
          <w:t>@allysondavies-consultant.com</w:t>
        </w:r>
      </w:hyperlink>
      <w:r w:rsidRPr="00D65989">
        <w:rPr>
          <w:rFonts w:ascii="Calibri" w:eastAsia="Times New Roman" w:hAnsi="Calibri" w:cs="Calibri"/>
          <w:color w:val="6C8FA2"/>
          <w:sz w:val="22"/>
          <w:szCs w:val="22"/>
          <w:lang w:eastAsia="en-GB"/>
        </w:rPr>
        <w:t xml:space="preserve"> 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 on 020 7828 3855 / 07968 556 164. </w:t>
      </w: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106"/>
        <w:gridCol w:w="3261"/>
      </w:tblGrid>
      <w:tr w:rsidR="00C17F17" w:rsidRPr="00D65989" w14:paraId="485B3287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EC1B7F7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8BB6694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b/>
                <w:color w:val="000000"/>
              </w:rPr>
            </w:pPr>
          </w:p>
        </w:tc>
      </w:tr>
      <w:tr w:rsidR="00C17F17" w:rsidRPr="00D65989" w14:paraId="62EE17C9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DAE3B22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501F7C3D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17F17" w:rsidRPr="00D65989" w14:paraId="18934DCB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3135BE0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78B882C1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597D12E8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Landline</w:t>
            </w:r>
          </w:p>
        </w:tc>
        <w:tc>
          <w:tcPr>
            <w:tcW w:w="3261" w:type="dxa"/>
            <w:vAlign w:val="center"/>
          </w:tcPr>
          <w:p w14:paraId="2E4B4498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17F17" w:rsidRPr="00D65989" w14:paraId="7AF43939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61C1EAA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5FD14941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17F17" w:rsidRPr="00D65989" w14:paraId="49467778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6442E28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00AB5E1F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17F17" w:rsidRPr="00D65989" w14:paraId="2404AB27" w14:textId="77777777" w:rsidTr="004614B2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F6216E1" w14:textId="77777777" w:rsidR="00C17F17" w:rsidRPr="00D65989" w:rsidRDefault="00C17F17" w:rsidP="004614B2">
            <w:pPr>
              <w:spacing w:line="276" w:lineRule="auto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Do you need a visa to work in the UK?</w:t>
            </w:r>
          </w:p>
        </w:tc>
        <w:tc>
          <w:tcPr>
            <w:tcW w:w="2683" w:type="dxa"/>
            <w:vAlign w:val="center"/>
          </w:tcPr>
          <w:p w14:paraId="61148456" w14:textId="77777777" w:rsidR="00C17F17" w:rsidRPr="00D65989" w:rsidRDefault="00C17F17" w:rsidP="00D65989">
            <w:pPr>
              <w:spacing w:before="60" w:after="60"/>
              <w:jc w:val="center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Yes / No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B25C5D6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  <w:r w:rsidRPr="00D65989">
              <w:rPr>
                <w:rFonts w:ascii="Calibri" w:eastAsia="Trebuchet MS" w:hAnsi="Calibri" w:cs="Calibri"/>
                <w:color w:val="000000"/>
              </w:rPr>
              <w:t>Notice period</w:t>
            </w:r>
          </w:p>
        </w:tc>
        <w:tc>
          <w:tcPr>
            <w:tcW w:w="3261" w:type="dxa"/>
            <w:vAlign w:val="center"/>
          </w:tcPr>
          <w:p w14:paraId="2323807B" w14:textId="77777777" w:rsidR="00C17F17" w:rsidRPr="00D65989" w:rsidRDefault="00C17F17" w:rsidP="004614B2">
            <w:pPr>
              <w:spacing w:before="60" w:after="60"/>
              <w:rPr>
                <w:rFonts w:ascii="Calibri" w:eastAsia="Trebuchet MS" w:hAnsi="Calibri" w:cs="Calibri"/>
                <w:color w:val="000000"/>
              </w:rPr>
            </w:pPr>
          </w:p>
        </w:tc>
      </w:tr>
    </w:tbl>
    <w:p w14:paraId="6226C10C" w14:textId="77777777" w:rsidR="00C17F17" w:rsidRPr="00D65989" w:rsidRDefault="00C17F17" w:rsidP="00C17F17">
      <w:pPr>
        <w:spacing w:after="20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3C8C6F3" w14:textId="77777777" w:rsidR="00C17F17" w:rsidRPr="00D65989" w:rsidRDefault="00C17F17" w:rsidP="00C17F17">
      <w:pPr>
        <w:spacing w:after="20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Please give details of two professional referees (they will not be contacted in advance of an offer):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C17F17" w:rsidRPr="00D65989" w14:paraId="110F40CA" w14:textId="77777777" w:rsidTr="004614B2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8506BC" w14:textId="3689C898" w:rsidR="00C17F17" w:rsidRPr="00D65989" w:rsidRDefault="00C17F17" w:rsidP="004614B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602573" w14:textId="77777777" w:rsidR="00C17F17" w:rsidRPr="00D65989" w:rsidRDefault="00C17F17" w:rsidP="004614B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D65989">
              <w:rPr>
                <w:rFonts w:ascii="Calibri" w:hAnsi="Calibri" w:cs="Calibri"/>
                <w:b/>
                <w:color w:val="000000"/>
              </w:rPr>
              <w:t>Your current/most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D898DBC" w14:textId="77777777" w:rsidR="00C17F17" w:rsidRPr="00D65989" w:rsidRDefault="00C17F17" w:rsidP="004614B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D65989">
              <w:rPr>
                <w:rFonts w:ascii="Calibri" w:hAnsi="Calibri" w:cs="Calibri"/>
                <w:b/>
                <w:color w:val="000000"/>
              </w:rPr>
              <w:t>A previous employer</w:t>
            </w:r>
          </w:p>
        </w:tc>
      </w:tr>
      <w:tr w:rsidR="00C17F17" w:rsidRPr="00D65989" w14:paraId="7FE07163" w14:textId="77777777" w:rsidTr="004614B2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135308B" w14:textId="78E82753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  <w:r w:rsidRPr="00D65989">
              <w:rPr>
                <w:rFonts w:ascii="Calibri" w:hAnsi="Calibri" w:cs="Calibri"/>
                <w:color w:val="000000"/>
              </w:rPr>
              <w:t>Referee</w:t>
            </w:r>
            <w:r w:rsidRPr="00D65989">
              <w:rPr>
                <w:rFonts w:ascii="Calibri" w:hAnsi="Calibri" w:cs="Calibri"/>
                <w:color w:val="000000"/>
              </w:rPr>
              <w:t>’s</w:t>
            </w:r>
            <w:r w:rsidRPr="00D65989">
              <w:rPr>
                <w:rFonts w:ascii="Calibri" w:hAnsi="Calibri" w:cs="Calibri"/>
                <w:color w:val="000000"/>
              </w:rPr>
              <w:t xml:space="preserve"> name</w:t>
            </w:r>
          </w:p>
        </w:tc>
        <w:tc>
          <w:tcPr>
            <w:tcW w:w="3544" w:type="dxa"/>
            <w:vAlign w:val="center"/>
          </w:tcPr>
          <w:p w14:paraId="40940FF3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B34B3C0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7F17" w:rsidRPr="00D65989" w14:paraId="4E0DC123" w14:textId="77777777" w:rsidTr="004614B2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06ADC59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  <w:r w:rsidRPr="00D65989">
              <w:rPr>
                <w:rFonts w:ascii="Calibri" w:hAnsi="Calibri" w:cs="Calibri"/>
                <w:color w:val="000000"/>
              </w:rPr>
              <w:t>Role / job title</w:t>
            </w:r>
          </w:p>
        </w:tc>
        <w:tc>
          <w:tcPr>
            <w:tcW w:w="3544" w:type="dxa"/>
            <w:vAlign w:val="center"/>
          </w:tcPr>
          <w:p w14:paraId="7E94260F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14850497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7F17" w:rsidRPr="00D65989" w14:paraId="15FE572C" w14:textId="77777777" w:rsidTr="004614B2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0B742F8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  <w:r w:rsidRPr="00D65989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1190E31D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E6579CB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7F17" w:rsidRPr="00D65989" w14:paraId="31D7E8BC" w14:textId="77777777" w:rsidTr="004614B2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962FCF0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  <w:r w:rsidRPr="00D65989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458E67BE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32EB4BA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7F17" w:rsidRPr="00D65989" w14:paraId="09FB2074" w14:textId="77777777" w:rsidTr="004614B2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30851BC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  <w:r w:rsidRPr="00D65989">
              <w:rPr>
                <w:rFonts w:ascii="Calibri" w:hAnsi="Calibri" w:cs="Calibri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3134772F" w14:textId="77777777" w:rsidR="00C17F17" w:rsidRPr="00D65989" w:rsidRDefault="00C17F17" w:rsidP="00461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4CD1067" w14:textId="77777777" w:rsidR="00C17F17" w:rsidRPr="00D65989" w:rsidRDefault="00C17F17" w:rsidP="004614B2">
            <w:pPr>
              <w:tabs>
                <w:tab w:val="left" w:pos="2160"/>
              </w:tabs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8949ED5" w14:textId="77777777" w:rsidR="00D65989" w:rsidRPr="00D65989" w:rsidRDefault="00D65989" w:rsidP="00C17F17">
      <w:pPr>
        <w:spacing w:after="200" w:line="276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</w:pPr>
    </w:p>
    <w:p w14:paraId="4EE3BAE0" w14:textId="77777777" w:rsidR="00D65989" w:rsidRPr="00D65989" w:rsidRDefault="00D65989" w:rsidP="00D65989">
      <w:pPr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Declaration</w:t>
      </w:r>
    </w:p>
    <w:p w14:paraId="1184FE91" w14:textId="174BC954" w:rsidR="00D65989" w:rsidRPr="00D65989" w:rsidRDefault="00D65989" w:rsidP="00D65989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declare that the information that I provide on this form is true and accurate, and in particular that I have not omitted any fact which may have a bearing on my application. I understand that any subsequent contract of employment with The Schroder Foundation will be made on the basis of the information I have provided. I understand that a false declaration, which results in my appointment to The Schroder Foundation, will render me liable to dismissal without notice. I also understand that submitting this form electronically is equivalent to a signed declaration. </w:t>
      </w:r>
    </w:p>
    <w:p w14:paraId="1554A762" w14:textId="26A876EE" w:rsidR="00D65989" w:rsidRPr="00D65989" w:rsidRDefault="00D65989" w:rsidP="00D65989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Signed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[type your name]:  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D659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Date:  </w:t>
      </w:r>
    </w:p>
    <w:p w14:paraId="44FD6D45" w14:textId="77777777" w:rsidR="00D65989" w:rsidRDefault="00D65989" w:rsidP="00D65989">
      <w:pPr>
        <w:spacing w:after="200" w:line="276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</w:pPr>
    </w:p>
    <w:p w14:paraId="6ACABB06" w14:textId="2244D072" w:rsidR="004403D1" w:rsidRPr="00D65989" w:rsidRDefault="004403D1" w:rsidP="00D65989">
      <w:pPr>
        <w:spacing w:after="200" w:line="276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 xml:space="preserve">On no more than two pages, please include your answers in the space </w:t>
      </w:r>
      <w:r w:rsidR="00D65989" w:rsidRPr="00D65989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overleaf</w:t>
      </w:r>
      <w:r w:rsidRPr="00D65989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, stating:</w:t>
      </w:r>
    </w:p>
    <w:p w14:paraId="7E75D454" w14:textId="7F3326EC" w:rsidR="004403D1" w:rsidRPr="00D65989" w:rsidRDefault="004403D1" w:rsidP="00D65989">
      <w:pPr>
        <w:pStyle w:val="ListParagraph"/>
        <w:numPr>
          <w:ilvl w:val="0"/>
          <w:numId w:val="2"/>
        </w:numPr>
        <w:spacing w:after="200" w:line="276" w:lineRule="auto"/>
        <w:ind w:left="567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Why you would like to be the </w:t>
      </w:r>
      <w:r w:rsidR="00B4245E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Grants </w:t>
      </w:r>
      <w:r w:rsidR="00D12BDB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and Administration </w:t>
      </w:r>
      <w:r w:rsidR="00B4245E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Officer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at </w:t>
      </w:r>
      <w:r w:rsidR="008D7277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</w:t>
      </w:r>
      <w:r w:rsidR="00B4245E"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Schroder</w:t>
      </w: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Foundation.</w:t>
      </w:r>
    </w:p>
    <w:p w14:paraId="095FA42A" w14:textId="11934F35" w:rsidR="00D65989" w:rsidRDefault="004403D1" w:rsidP="00D65989">
      <w:pPr>
        <w:pStyle w:val="ListParagraph"/>
        <w:numPr>
          <w:ilvl w:val="0"/>
          <w:numId w:val="2"/>
        </w:numPr>
        <w:spacing w:after="200" w:line="276" w:lineRule="auto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659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key areas of experience and skills you can bring to this role. </w:t>
      </w:r>
    </w:p>
    <w:p w14:paraId="5B527134" w14:textId="77777777" w:rsidR="00D65989" w:rsidRDefault="00D6598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 w:type="page"/>
      </w:r>
    </w:p>
    <w:p w14:paraId="605562D6" w14:textId="0DDBBE2D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bookmarkStart w:id="0" w:name="_GoBack"/>
      <w:bookmarkEnd w:id="0"/>
    </w:p>
    <w:p w14:paraId="421B7E58" w14:textId="77777777" w:rsidR="00D65989" w:rsidRPr="004403D1" w:rsidRDefault="00D6598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sectPr w:rsidR="00D65989" w:rsidRPr="004403D1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D84"/>
    <w:multiLevelType w:val="hybridMultilevel"/>
    <w:tmpl w:val="83722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196D25"/>
    <w:rsid w:val="001A7FF3"/>
    <w:rsid w:val="001F39EC"/>
    <w:rsid w:val="002F6115"/>
    <w:rsid w:val="00374526"/>
    <w:rsid w:val="004403D1"/>
    <w:rsid w:val="00633C95"/>
    <w:rsid w:val="00637029"/>
    <w:rsid w:val="0074036F"/>
    <w:rsid w:val="007827DC"/>
    <w:rsid w:val="008531AD"/>
    <w:rsid w:val="008D7277"/>
    <w:rsid w:val="00945BBB"/>
    <w:rsid w:val="00AC45BB"/>
    <w:rsid w:val="00B4245E"/>
    <w:rsid w:val="00B4680F"/>
    <w:rsid w:val="00C17F17"/>
    <w:rsid w:val="00C8363B"/>
    <w:rsid w:val="00D12BDB"/>
    <w:rsid w:val="00D65989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5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5B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@allysondavies-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4</cp:revision>
  <dcterms:created xsi:type="dcterms:W3CDTF">2021-10-07T14:17:00Z</dcterms:created>
  <dcterms:modified xsi:type="dcterms:W3CDTF">2021-10-07T14:30:00Z</dcterms:modified>
</cp:coreProperties>
</file>