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28982" w14:textId="77777777" w:rsidR="00A412F4" w:rsidRDefault="004D04D1">
      <w:pPr>
        <w:jc w:val="right"/>
        <w:rPr>
          <w:rFonts w:ascii="Calibri" w:eastAsia="Calibri" w:hAnsi="Calibri" w:cs="Calibri"/>
          <w:b/>
          <w:color w:val="00000A"/>
        </w:rPr>
      </w:pPr>
      <w:r>
        <w:rPr>
          <w:noProof/>
          <w:lang w:val="en-US"/>
        </w:rPr>
        <w:drawing>
          <wp:inline distT="0" distB="0" distL="0" distR="0" wp14:anchorId="2F0A4F40" wp14:editId="398F103C">
            <wp:extent cx="975360" cy="101219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975360" cy="1012190"/>
                    </a:xfrm>
                    <a:prstGeom prst="rect">
                      <a:avLst/>
                    </a:prstGeom>
                    <a:ln/>
                  </pic:spPr>
                </pic:pic>
              </a:graphicData>
            </a:graphic>
          </wp:inline>
        </w:drawing>
      </w:r>
    </w:p>
    <w:p w14:paraId="42821B1D" w14:textId="77777777" w:rsidR="00A412F4" w:rsidRDefault="00A412F4">
      <w:pPr>
        <w:rPr>
          <w:rFonts w:ascii="Calibri" w:eastAsia="Calibri" w:hAnsi="Calibri" w:cs="Calibri"/>
          <w:b/>
          <w:color w:val="00000A"/>
        </w:rPr>
      </w:pPr>
    </w:p>
    <w:p w14:paraId="14570E0A" w14:textId="77777777" w:rsidR="00A412F4" w:rsidRDefault="00A412F4">
      <w:pPr>
        <w:rPr>
          <w:rFonts w:ascii="Calibri" w:eastAsia="Calibri" w:hAnsi="Calibri" w:cs="Calibri"/>
          <w:b/>
          <w:color w:val="00000A"/>
        </w:rPr>
      </w:pPr>
    </w:p>
    <w:p w14:paraId="6AC25BB0" w14:textId="77777777" w:rsidR="00A412F4" w:rsidRDefault="004D04D1">
      <w:pPr>
        <w:jc w:val="center"/>
        <w:rPr>
          <w:rFonts w:ascii="Calibri" w:eastAsia="Calibri" w:hAnsi="Calibri" w:cs="Calibri"/>
          <w:b/>
          <w:color w:val="00000A"/>
          <w:sz w:val="28"/>
          <w:szCs w:val="28"/>
        </w:rPr>
      </w:pPr>
      <w:r>
        <w:rPr>
          <w:rFonts w:ascii="Calibri" w:eastAsia="Calibri" w:hAnsi="Calibri" w:cs="Calibri"/>
          <w:b/>
          <w:color w:val="00000A"/>
          <w:sz w:val="28"/>
          <w:szCs w:val="28"/>
        </w:rPr>
        <w:t>Candidate Information Pack</w:t>
      </w:r>
    </w:p>
    <w:p w14:paraId="3D4468C5" w14:textId="77777777" w:rsidR="00A412F4" w:rsidRDefault="00A412F4">
      <w:pPr>
        <w:jc w:val="center"/>
        <w:rPr>
          <w:rFonts w:ascii="Calibri" w:eastAsia="Calibri" w:hAnsi="Calibri" w:cs="Calibri"/>
          <w:b/>
          <w:color w:val="00000A"/>
          <w:sz w:val="28"/>
          <w:szCs w:val="28"/>
        </w:rPr>
      </w:pPr>
    </w:p>
    <w:p w14:paraId="047434BF" w14:textId="77777777" w:rsidR="00A412F4" w:rsidRDefault="004D04D1">
      <w:pPr>
        <w:jc w:val="center"/>
      </w:pPr>
      <w:r>
        <w:rPr>
          <w:rFonts w:ascii="Calibri" w:eastAsia="Calibri" w:hAnsi="Calibri" w:cs="Calibri"/>
          <w:b/>
          <w:color w:val="00000A"/>
          <w:sz w:val="28"/>
          <w:szCs w:val="28"/>
        </w:rPr>
        <w:t>Finance and Operations Manager</w:t>
      </w:r>
    </w:p>
    <w:p w14:paraId="79183B6E" w14:textId="03C32CAC" w:rsidR="00A412F4" w:rsidRDefault="004D04D1">
      <w:pPr>
        <w:jc w:val="center"/>
      </w:pPr>
      <w:r>
        <w:rPr>
          <w:rFonts w:ascii="Calibri" w:eastAsia="Calibri" w:hAnsi="Calibri" w:cs="Calibri"/>
          <w:b/>
          <w:color w:val="00000A"/>
          <w:sz w:val="28"/>
          <w:szCs w:val="28"/>
        </w:rPr>
        <w:t>£37,000</w:t>
      </w:r>
      <w:r w:rsidR="00AD6186">
        <w:rPr>
          <w:rFonts w:ascii="Calibri" w:eastAsia="Calibri" w:hAnsi="Calibri" w:cs="Calibri"/>
          <w:b/>
          <w:color w:val="00000A"/>
          <w:sz w:val="28"/>
          <w:szCs w:val="28"/>
        </w:rPr>
        <w:t>–</w:t>
      </w:r>
      <w:r>
        <w:rPr>
          <w:rFonts w:ascii="Calibri" w:eastAsia="Calibri" w:hAnsi="Calibri" w:cs="Calibri"/>
          <w:b/>
          <w:color w:val="00000A"/>
          <w:sz w:val="28"/>
          <w:szCs w:val="28"/>
        </w:rPr>
        <w:t>£42,000 (pro rata, 2.5 days/17.5 hours per week)</w:t>
      </w:r>
      <w:r>
        <w:rPr>
          <w:rFonts w:ascii="Calibri" w:eastAsia="Calibri" w:hAnsi="Calibri" w:cs="Calibri"/>
          <w:b/>
          <w:color w:val="00000A"/>
          <w:sz w:val="28"/>
          <w:szCs w:val="28"/>
          <w:vertAlign w:val="superscript"/>
        </w:rPr>
        <w:footnoteReference w:id="1"/>
      </w:r>
    </w:p>
    <w:p w14:paraId="31ACE612" w14:textId="77777777" w:rsidR="00A412F4" w:rsidRDefault="00A412F4">
      <w:pPr>
        <w:jc w:val="center"/>
        <w:rPr>
          <w:rFonts w:ascii="Calibri" w:eastAsia="Calibri" w:hAnsi="Calibri" w:cs="Calibri"/>
          <w:b/>
          <w:color w:val="00000A"/>
          <w:sz w:val="28"/>
          <w:szCs w:val="28"/>
        </w:rPr>
      </w:pPr>
    </w:p>
    <w:p w14:paraId="510304CC" w14:textId="77777777" w:rsidR="00A412F4" w:rsidRDefault="00A412F4">
      <w:pPr>
        <w:rPr>
          <w:rFonts w:ascii="Calibri" w:eastAsia="Calibri" w:hAnsi="Calibri" w:cs="Calibri"/>
          <w:b/>
          <w:color w:val="00000A"/>
          <w:sz w:val="28"/>
          <w:szCs w:val="28"/>
        </w:rPr>
      </w:pPr>
    </w:p>
    <w:p w14:paraId="7BDBF227" w14:textId="77777777" w:rsidR="00A412F4" w:rsidRDefault="00A412F4">
      <w:pPr>
        <w:rPr>
          <w:rFonts w:ascii="Calibri" w:eastAsia="Calibri" w:hAnsi="Calibri" w:cs="Calibri"/>
          <w:b/>
          <w:color w:val="00000A"/>
          <w:sz w:val="28"/>
          <w:szCs w:val="28"/>
        </w:rPr>
      </w:pPr>
    </w:p>
    <w:p w14:paraId="3FE5BF86" w14:textId="77777777" w:rsidR="00A412F4" w:rsidRDefault="00A412F4">
      <w:pPr>
        <w:rPr>
          <w:rFonts w:ascii="Calibri" w:eastAsia="Calibri" w:hAnsi="Calibri" w:cs="Calibri"/>
          <w:b/>
          <w:color w:val="00000A"/>
          <w:sz w:val="28"/>
          <w:szCs w:val="28"/>
        </w:rPr>
      </w:pPr>
    </w:p>
    <w:p w14:paraId="6BF14D2C" w14:textId="77777777" w:rsidR="00A412F4" w:rsidRDefault="00A412F4">
      <w:pPr>
        <w:rPr>
          <w:rFonts w:ascii="Calibri" w:eastAsia="Calibri" w:hAnsi="Calibri" w:cs="Calibri"/>
          <w:b/>
          <w:color w:val="00000A"/>
          <w:sz w:val="28"/>
          <w:szCs w:val="28"/>
        </w:rPr>
      </w:pPr>
    </w:p>
    <w:p w14:paraId="232A747E" w14:textId="77777777" w:rsidR="00A412F4" w:rsidRDefault="00A412F4">
      <w:pPr>
        <w:rPr>
          <w:rFonts w:ascii="Calibri" w:eastAsia="Calibri" w:hAnsi="Calibri" w:cs="Calibri"/>
          <w:b/>
          <w:color w:val="00000A"/>
          <w:sz w:val="28"/>
          <w:szCs w:val="28"/>
        </w:rPr>
      </w:pPr>
    </w:p>
    <w:p w14:paraId="2EC3C1A4" w14:textId="77777777" w:rsidR="00A412F4" w:rsidRDefault="004D04D1">
      <w:pPr>
        <w:rPr>
          <w:rFonts w:ascii="Calibri" w:eastAsia="Calibri" w:hAnsi="Calibri" w:cs="Calibri"/>
          <w:b/>
          <w:color w:val="00000A"/>
          <w:sz w:val="28"/>
          <w:szCs w:val="28"/>
        </w:rPr>
      </w:pPr>
      <w:r>
        <w:rPr>
          <w:rFonts w:ascii="Calibri" w:eastAsia="Calibri" w:hAnsi="Calibri" w:cs="Calibri"/>
          <w:b/>
          <w:color w:val="00000A"/>
          <w:sz w:val="28"/>
          <w:szCs w:val="28"/>
        </w:rPr>
        <w:t>Please find:</w:t>
      </w:r>
    </w:p>
    <w:p w14:paraId="26E88F70" w14:textId="77777777" w:rsidR="00A412F4" w:rsidRDefault="00A412F4">
      <w:pPr>
        <w:rPr>
          <w:rFonts w:ascii="Calibri" w:eastAsia="Calibri" w:hAnsi="Calibri" w:cs="Calibri"/>
          <w:b/>
          <w:color w:val="00000A"/>
          <w:sz w:val="28"/>
          <w:szCs w:val="28"/>
        </w:rPr>
      </w:pPr>
    </w:p>
    <w:p w14:paraId="42D393E1" w14:textId="77777777" w:rsidR="00A412F4" w:rsidRDefault="004D04D1">
      <w:pPr>
        <w:pStyle w:val="Heading2"/>
        <w:numPr>
          <w:ilvl w:val="0"/>
          <w:numId w:val="3"/>
        </w:numPr>
        <w:tabs>
          <w:tab w:val="left" w:pos="608"/>
        </w:tabs>
        <w:rPr>
          <w:b w:val="0"/>
          <w:sz w:val="28"/>
          <w:szCs w:val="28"/>
        </w:rPr>
      </w:pPr>
      <w:r>
        <w:rPr>
          <w:rFonts w:ascii="Calibri" w:eastAsia="Calibri" w:hAnsi="Calibri" w:cs="Calibri"/>
          <w:b w:val="0"/>
          <w:color w:val="00000A"/>
          <w:sz w:val="28"/>
          <w:szCs w:val="28"/>
        </w:rPr>
        <w:t xml:space="preserve">Background Briefing </w:t>
      </w:r>
    </w:p>
    <w:p w14:paraId="49DCF08F" w14:textId="77777777" w:rsidR="00A412F4" w:rsidRDefault="004D04D1">
      <w:pPr>
        <w:pStyle w:val="Heading2"/>
        <w:numPr>
          <w:ilvl w:val="0"/>
          <w:numId w:val="3"/>
        </w:numPr>
        <w:tabs>
          <w:tab w:val="left" w:pos="608"/>
        </w:tabs>
        <w:rPr>
          <w:b w:val="0"/>
          <w:sz w:val="28"/>
          <w:szCs w:val="28"/>
        </w:rPr>
      </w:pPr>
      <w:r>
        <w:rPr>
          <w:rFonts w:ascii="Calibri" w:eastAsia="Calibri" w:hAnsi="Calibri" w:cs="Calibri"/>
          <w:b w:val="0"/>
          <w:color w:val="00000A"/>
          <w:sz w:val="28"/>
          <w:szCs w:val="28"/>
        </w:rPr>
        <w:t>Job Description and Person Specification</w:t>
      </w:r>
    </w:p>
    <w:p w14:paraId="3C058547" w14:textId="77777777" w:rsidR="00A412F4" w:rsidRDefault="004D04D1">
      <w:pPr>
        <w:pStyle w:val="Heading2"/>
        <w:numPr>
          <w:ilvl w:val="0"/>
          <w:numId w:val="3"/>
        </w:numPr>
        <w:tabs>
          <w:tab w:val="left" w:pos="608"/>
        </w:tabs>
        <w:rPr>
          <w:b w:val="0"/>
          <w:sz w:val="28"/>
          <w:szCs w:val="28"/>
        </w:rPr>
      </w:pPr>
      <w:r>
        <w:rPr>
          <w:rFonts w:ascii="Calibri" w:eastAsia="Calibri" w:hAnsi="Calibri" w:cs="Calibri"/>
          <w:b w:val="0"/>
          <w:color w:val="00000A"/>
          <w:sz w:val="28"/>
          <w:szCs w:val="28"/>
        </w:rPr>
        <w:t>Application Form</w:t>
      </w:r>
    </w:p>
    <w:p w14:paraId="3AD6BAC7" w14:textId="77777777" w:rsidR="00A412F4" w:rsidRDefault="004D04D1">
      <w:pPr>
        <w:pStyle w:val="Heading2"/>
        <w:numPr>
          <w:ilvl w:val="0"/>
          <w:numId w:val="3"/>
        </w:numPr>
        <w:tabs>
          <w:tab w:val="left" w:pos="608"/>
        </w:tabs>
        <w:rPr>
          <w:b w:val="0"/>
          <w:sz w:val="28"/>
          <w:szCs w:val="28"/>
        </w:rPr>
      </w:pPr>
      <w:r>
        <w:rPr>
          <w:rFonts w:ascii="Calibri" w:eastAsia="Calibri" w:hAnsi="Calibri" w:cs="Calibri"/>
          <w:b w:val="0"/>
          <w:color w:val="00000A"/>
          <w:sz w:val="28"/>
          <w:szCs w:val="28"/>
        </w:rPr>
        <w:t>The Recruitment Process</w:t>
      </w:r>
    </w:p>
    <w:p w14:paraId="5AC830CB" w14:textId="0C572180" w:rsidR="00A412F4" w:rsidRDefault="004D04D1">
      <w:pPr>
        <w:pStyle w:val="Heading2"/>
        <w:numPr>
          <w:ilvl w:val="0"/>
          <w:numId w:val="3"/>
        </w:numPr>
        <w:tabs>
          <w:tab w:val="left" w:pos="608"/>
        </w:tabs>
        <w:rPr>
          <w:b w:val="0"/>
          <w:sz w:val="28"/>
          <w:szCs w:val="28"/>
        </w:rPr>
      </w:pPr>
      <w:r>
        <w:rPr>
          <w:rFonts w:ascii="Calibri" w:eastAsia="Calibri" w:hAnsi="Calibri" w:cs="Calibri"/>
          <w:b w:val="0"/>
          <w:color w:val="00000A"/>
          <w:sz w:val="28"/>
          <w:szCs w:val="28"/>
        </w:rPr>
        <w:t>Equal Opportunities Monitoring Form (</w:t>
      </w:r>
      <w:r w:rsidR="00AD6186">
        <w:rPr>
          <w:rFonts w:ascii="Calibri" w:eastAsia="Calibri" w:hAnsi="Calibri" w:cs="Calibri"/>
          <w:b w:val="0"/>
          <w:color w:val="00000A"/>
          <w:sz w:val="28"/>
          <w:szCs w:val="28"/>
        </w:rPr>
        <w:t>download</w:t>
      </w:r>
      <w:r>
        <w:rPr>
          <w:rFonts w:ascii="Calibri" w:eastAsia="Calibri" w:hAnsi="Calibri" w:cs="Calibri"/>
          <w:b w:val="0"/>
          <w:color w:val="00000A"/>
          <w:sz w:val="28"/>
          <w:szCs w:val="28"/>
        </w:rPr>
        <w:t>)</w:t>
      </w:r>
    </w:p>
    <w:p w14:paraId="4D04C70B" w14:textId="77777777" w:rsidR="00A412F4" w:rsidRDefault="00A412F4">
      <w:pPr>
        <w:rPr>
          <w:rFonts w:ascii="Calibri" w:eastAsia="Calibri" w:hAnsi="Calibri" w:cs="Calibri"/>
          <w:color w:val="00000A"/>
          <w:sz w:val="28"/>
          <w:szCs w:val="28"/>
        </w:rPr>
      </w:pPr>
    </w:p>
    <w:p w14:paraId="4B54CF08" w14:textId="77777777" w:rsidR="00A412F4" w:rsidRDefault="00A412F4">
      <w:pPr>
        <w:rPr>
          <w:rFonts w:ascii="Calibri" w:eastAsia="Calibri" w:hAnsi="Calibri" w:cs="Calibri"/>
          <w:color w:val="00000A"/>
          <w:sz w:val="28"/>
          <w:szCs w:val="28"/>
        </w:rPr>
      </w:pPr>
    </w:p>
    <w:p w14:paraId="0F973E2D" w14:textId="77777777" w:rsidR="00A412F4" w:rsidRDefault="00A412F4">
      <w:pPr>
        <w:rPr>
          <w:rFonts w:ascii="Calibri" w:eastAsia="Calibri" w:hAnsi="Calibri" w:cs="Calibri"/>
          <w:color w:val="00000A"/>
          <w:sz w:val="28"/>
          <w:szCs w:val="28"/>
        </w:rPr>
      </w:pPr>
    </w:p>
    <w:p w14:paraId="3838F6C6" w14:textId="77777777" w:rsidR="00A412F4" w:rsidRDefault="004D04D1">
      <w:pPr>
        <w:jc w:val="center"/>
        <w:rPr>
          <w:rFonts w:ascii="Calibri" w:eastAsia="Calibri" w:hAnsi="Calibri" w:cs="Calibri"/>
          <w:b/>
          <w:color w:val="00000A"/>
          <w:sz w:val="28"/>
          <w:szCs w:val="28"/>
        </w:rPr>
      </w:pPr>
      <w:r>
        <w:rPr>
          <w:rFonts w:ascii="Calibri" w:eastAsia="Calibri" w:hAnsi="Calibri" w:cs="Calibri"/>
          <w:b/>
          <w:color w:val="00000A"/>
          <w:sz w:val="28"/>
          <w:szCs w:val="28"/>
        </w:rPr>
        <w:t>For background information on the National CLT Network visit</w:t>
      </w:r>
    </w:p>
    <w:p w14:paraId="7C5FED22" w14:textId="77777777" w:rsidR="00A412F4" w:rsidRPr="002A3C89" w:rsidRDefault="004D04D1">
      <w:pPr>
        <w:jc w:val="center"/>
        <w:rPr>
          <w:rFonts w:ascii="Calibri" w:eastAsia="Calibri" w:hAnsi="Calibri" w:cs="Calibri"/>
          <w:color w:val="0070C0"/>
          <w:sz w:val="28"/>
          <w:szCs w:val="28"/>
          <w:u w:val="single"/>
        </w:rPr>
      </w:pPr>
      <w:r w:rsidRPr="002A3C89">
        <w:rPr>
          <w:rFonts w:ascii="Calibri" w:eastAsia="Calibri" w:hAnsi="Calibri" w:cs="Calibri"/>
          <w:color w:val="0070C0"/>
          <w:sz w:val="28"/>
          <w:szCs w:val="28"/>
          <w:u w:val="single"/>
        </w:rPr>
        <w:t>www.communitylandtrusts.org.uk</w:t>
      </w:r>
    </w:p>
    <w:p w14:paraId="07191E14" w14:textId="77777777" w:rsidR="00A412F4" w:rsidRDefault="004D04D1">
      <w:pPr>
        <w:widowControl w:val="0"/>
        <w:pBdr>
          <w:top w:val="nil"/>
          <w:left w:val="nil"/>
          <w:bottom w:val="nil"/>
          <w:right w:val="nil"/>
          <w:between w:val="nil"/>
        </w:pBdr>
        <w:spacing w:line="276" w:lineRule="auto"/>
        <w:rPr>
          <w:rFonts w:ascii="Calibri" w:eastAsia="Calibri" w:hAnsi="Calibri" w:cs="Calibri"/>
          <w:color w:val="00000A"/>
          <w:sz w:val="28"/>
          <w:szCs w:val="28"/>
          <w:u w:val="single"/>
        </w:rPr>
        <w:sectPr w:rsidR="00A412F4">
          <w:footerReference w:type="default" r:id="rId8"/>
          <w:pgSz w:w="11906" w:h="16838"/>
          <w:pgMar w:top="851" w:right="1418" w:bottom="777" w:left="1134" w:header="0" w:footer="720" w:gutter="0"/>
          <w:pgNumType w:start="1"/>
          <w:cols w:space="720"/>
        </w:sectPr>
      </w:pPr>
      <w:r>
        <w:br w:type="page"/>
      </w:r>
    </w:p>
    <w:p w14:paraId="69A387F5" w14:textId="77777777" w:rsidR="00A412F4" w:rsidRPr="005C3A4F" w:rsidRDefault="004D04D1">
      <w:pPr>
        <w:rPr>
          <w:rFonts w:ascii="Calibri" w:eastAsia="Calibri" w:hAnsi="Calibri" w:cs="Calibri"/>
          <w:b/>
          <w:color w:val="00000A"/>
          <w:sz w:val="28"/>
          <w:szCs w:val="28"/>
        </w:rPr>
      </w:pPr>
      <w:r w:rsidRPr="005C3A4F">
        <w:rPr>
          <w:rFonts w:ascii="Calibri" w:eastAsia="Calibri" w:hAnsi="Calibri" w:cs="Calibri"/>
          <w:b/>
          <w:color w:val="00000A"/>
          <w:sz w:val="28"/>
          <w:szCs w:val="28"/>
        </w:rPr>
        <w:lastRenderedPageBreak/>
        <w:t>Background Briefing</w:t>
      </w:r>
    </w:p>
    <w:p w14:paraId="41A39FAA" w14:textId="77777777" w:rsidR="00A412F4" w:rsidRDefault="00A412F4">
      <w:pPr>
        <w:rPr>
          <w:rFonts w:ascii="Calibri" w:eastAsia="Calibri" w:hAnsi="Calibri" w:cs="Calibri"/>
          <w:b/>
          <w:color w:val="00000A"/>
        </w:rPr>
      </w:pPr>
    </w:p>
    <w:p w14:paraId="3D31188C" w14:textId="77777777" w:rsidR="00A412F4" w:rsidRDefault="004D04D1">
      <w:pPr>
        <w:pBdr>
          <w:top w:val="nil"/>
          <w:left w:val="nil"/>
          <w:bottom w:val="nil"/>
          <w:right w:val="nil"/>
          <w:between w:val="nil"/>
        </w:pBdr>
        <w:shd w:val="clear" w:color="auto" w:fill="FFFFFF"/>
        <w:rPr>
          <w:rFonts w:ascii="Calibri" w:eastAsia="Calibri" w:hAnsi="Calibri" w:cs="Calibri"/>
          <w:b/>
          <w:color w:val="00000A"/>
        </w:rPr>
      </w:pPr>
      <w:r>
        <w:rPr>
          <w:rFonts w:ascii="Calibri" w:eastAsia="Calibri" w:hAnsi="Calibri" w:cs="Calibri"/>
          <w:b/>
          <w:color w:val="00000A"/>
        </w:rPr>
        <w:t xml:space="preserve">Why join us? </w:t>
      </w:r>
    </w:p>
    <w:p w14:paraId="1F8779E5" w14:textId="77777777" w:rsidR="00A412F4" w:rsidRDefault="004D04D1">
      <w:pPr>
        <w:pBdr>
          <w:top w:val="nil"/>
          <w:left w:val="nil"/>
          <w:bottom w:val="nil"/>
          <w:right w:val="nil"/>
          <w:between w:val="nil"/>
        </w:pBdr>
        <w:shd w:val="clear" w:color="auto" w:fill="FFFFFF"/>
        <w:rPr>
          <w:rFonts w:ascii="Times" w:eastAsia="Times" w:hAnsi="Times" w:cs="Times"/>
          <w:color w:val="000000"/>
        </w:rPr>
      </w:pPr>
      <w:r>
        <w:rPr>
          <w:rFonts w:ascii="Calibri" w:eastAsia="Calibri" w:hAnsi="Calibri" w:cs="Calibri"/>
          <w:color w:val="00000A"/>
        </w:rPr>
        <w:t>Would you like to join a dynamic organisation that is behind a growing movement of people building genuinely and permanently affordable homes? Will you enjoy working in a small team to embed the culture, systems and processes to make us thrive?</w:t>
      </w:r>
    </w:p>
    <w:p w14:paraId="2B5C0129" w14:textId="77777777" w:rsidR="00A412F4" w:rsidRDefault="00A412F4">
      <w:pPr>
        <w:pBdr>
          <w:top w:val="nil"/>
          <w:left w:val="nil"/>
          <w:bottom w:val="nil"/>
          <w:right w:val="nil"/>
          <w:between w:val="nil"/>
        </w:pBdr>
        <w:shd w:val="clear" w:color="auto" w:fill="FFFFFF"/>
        <w:rPr>
          <w:rFonts w:ascii="Calibri" w:eastAsia="Calibri" w:hAnsi="Calibri" w:cs="Calibri"/>
          <w:color w:val="00000A"/>
        </w:rPr>
      </w:pPr>
    </w:p>
    <w:p w14:paraId="03A559DD" w14:textId="77777777" w:rsidR="00A412F4" w:rsidRDefault="004D04D1">
      <w:pPr>
        <w:pBdr>
          <w:top w:val="nil"/>
          <w:left w:val="nil"/>
          <w:bottom w:val="nil"/>
          <w:right w:val="nil"/>
          <w:between w:val="nil"/>
        </w:pBdr>
        <w:shd w:val="clear" w:color="auto" w:fill="FFFFFF"/>
        <w:rPr>
          <w:rFonts w:ascii="Calibri" w:eastAsia="Calibri" w:hAnsi="Calibri" w:cs="Calibri"/>
          <w:color w:val="00000A"/>
        </w:rPr>
      </w:pPr>
      <w:r>
        <w:rPr>
          <w:rFonts w:ascii="Calibri" w:eastAsia="Calibri" w:hAnsi="Calibri" w:cs="Calibri"/>
          <w:color w:val="00000A"/>
        </w:rPr>
        <w:t xml:space="preserve">Community Land Trusts (CLTs) are a vital force for social good. They are local organisations set up and run by local people to develop and manage homes as well as other assets important to that community, like community enterprises, food growing or workspaces. The CLT’s main task is to make sure the homes are genuinely affordable, based on what people actually earn in their area, not just for now but for every future occupier. The CLT movement is growing fast as more and more people are feeling the impact of the housing crisis and are deciding to take matters into their own hands. </w:t>
      </w:r>
    </w:p>
    <w:p w14:paraId="79753033" w14:textId="77777777" w:rsidR="00A412F4" w:rsidRDefault="00A412F4">
      <w:pPr>
        <w:pBdr>
          <w:top w:val="nil"/>
          <w:left w:val="nil"/>
          <w:bottom w:val="nil"/>
          <w:right w:val="nil"/>
          <w:between w:val="nil"/>
        </w:pBdr>
        <w:shd w:val="clear" w:color="auto" w:fill="FFFFFF"/>
        <w:rPr>
          <w:rFonts w:ascii="Calibri" w:eastAsia="Calibri" w:hAnsi="Calibri" w:cs="Calibri"/>
          <w:color w:val="00000A"/>
        </w:rPr>
      </w:pPr>
    </w:p>
    <w:p w14:paraId="1FC70838" w14:textId="77777777" w:rsidR="00A412F4" w:rsidRDefault="004D04D1">
      <w:pPr>
        <w:pBdr>
          <w:top w:val="nil"/>
          <w:left w:val="nil"/>
          <w:bottom w:val="nil"/>
          <w:right w:val="nil"/>
          <w:between w:val="nil"/>
        </w:pBdr>
        <w:shd w:val="clear" w:color="auto" w:fill="FFFFFF"/>
        <w:rPr>
          <w:rFonts w:ascii="Times" w:eastAsia="Times" w:hAnsi="Times" w:cs="Times"/>
          <w:color w:val="000000"/>
        </w:rPr>
      </w:pPr>
      <w:r>
        <w:rPr>
          <w:rFonts w:ascii="Calibri" w:eastAsia="Calibri" w:hAnsi="Calibri" w:cs="Calibri"/>
          <w:color w:val="00000A"/>
        </w:rPr>
        <w:t xml:space="preserve">CLTs and the wider community-led housing movement have gained momentum over recent years, particularly following the commitment from Government to invest £300 million in the sector. The sector is now on the cusp of significant expansion and there is real potential to move it from a niche emerging market into the mainstream. Our goal is for anyone, anywhere, to be able to set up a CLT. </w:t>
      </w:r>
    </w:p>
    <w:p w14:paraId="31931134" w14:textId="77777777" w:rsidR="00A412F4" w:rsidRDefault="00A412F4">
      <w:pPr>
        <w:pBdr>
          <w:top w:val="nil"/>
          <w:left w:val="nil"/>
          <w:bottom w:val="nil"/>
          <w:right w:val="nil"/>
          <w:between w:val="nil"/>
        </w:pBdr>
        <w:shd w:val="clear" w:color="auto" w:fill="FFFFFF"/>
        <w:rPr>
          <w:rFonts w:ascii="Calibri" w:eastAsia="Calibri" w:hAnsi="Calibri" w:cs="Calibri"/>
          <w:color w:val="00000A"/>
        </w:rPr>
      </w:pPr>
    </w:p>
    <w:p w14:paraId="7207CEF4" w14:textId="77777777" w:rsidR="00A412F4" w:rsidRDefault="004D04D1">
      <w:pPr>
        <w:pBdr>
          <w:top w:val="nil"/>
          <w:left w:val="nil"/>
          <w:bottom w:val="nil"/>
          <w:right w:val="nil"/>
          <w:between w:val="nil"/>
        </w:pBdr>
        <w:shd w:val="clear" w:color="auto" w:fill="FFFFFF"/>
        <w:rPr>
          <w:rFonts w:ascii="Times" w:eastAsia="Times" w:hAnsi="Times" w:cs="Times"/>
          <w:color w:val="000000"/>
        </w:rPr>
      </w:pPr>
      <w:r>
        <w:rPr>
          <w:rFonts w:ascii="Calibri" w:eastAsia="Calibri" w:hAnsi="Calibri" w:cs="Calibri"/>
          <w:color w:val="00000A"/>
        </w:rPr>
        <w:t>We are a small, dynamic, ambitious and growing organisation. The Finance and Operations Manager is a new senior post. Working closely with the Director and Administrator you will be instrumental in ensuring the smooth running of the organisation, that we have sustainable finances and that we are</w:t>
      </w:r>
      <w:r>
        <w:rPr>
          <w:rFonts w:ascii="Calibri" w:eastAsia="Calibri" w:hAnsi="Calibri" w:cs="Calibri"/>
          <w:b/>
          <w:color w:val="00000A"/>
        </w:rPr>
        <w:t xml:space="preserve"> </w:t>
      </w:r>
      <w:r>
        <w:rPr>
          <w:rFonts w:ascii="Calibri" w:eastAsia="Calibri" w:hAnsi="Calibri" w:cs="Calibri"/>
          <w:color w:val="00000A"/>
        </w:rPr>
        <w:t xml:space="preserve">fostering staff well being and engagement. </w:t>
      </w:r>
    </w:p>
    <w:p w14:paraId="309B6964" w14:textId="77777777" w:rsidR="00A412F4" w:rsidRDefault="00A412F4">
      <w:pPr>
        <w:pBdr>
          <w:top w:val="nil"/>
          <w:left w:val="nil"/>
          <w:bottom w:val="nil"/>
          <w:right w:val="nil"/>
          <w:between w:val="nil"/>
        </w:pBdr>
        <w:shd w:val="clear" w:color="auto" w:fill="FFFFFF"/>
        <w:rPr>
          <w:rFonts w:ascii="Calibri" w:eastAsia="Calibri" w:hAnsi="Calibri" w:cs="Calibri"/>
          <w:color w:val="00000A"/>
        </w:rPr>
      </w:pPr>
    </w:p>
    <w:p w14:paraId="5526F9D1" w14:textId="77777777" w:rsidR="00A412F4" w:rsidRDefault="004D04D1">
      <w:pPr>
        <w:pBdr>
          <w:top w:val="nil"/>
          <w:left w:val="nil"/>
          <w:bottom w:val="nil"/>
          <w:right w:val="nil"/>
          <w:between w:val="nil"/>
        </w:pBdr>
        <w:shd w:val="clear" w:color="auto" w:fill="FFFFFF"/>
        <w:rPr>
          <w:rFonts w:ascii="Calibri" w:eastAsia="Calibri" w:hAnsi="Calibri" w:cs="Calibri"/>
          <w:b/>
          <w:color w:val="00000A"/>
        </w:rPr>
      </w:pPr>
      <w:r>
        <w:rPr>
          <w:rFonts w:ascii="Calibri" w:eastAsia="Calibri" w:hAnsi="Calibri" w:cs="Calibri"/>
          <w:b/>
          <w:color w:val="00000A"/>
        </w:rPr>
        <w:t xml:space="preserve">More about the National CLT Network </w:t>
      </w:r>
    </w:p>
    <w:p w14:paraId="534AB49F" w14:textId="77777777" w:rsidR="00A412F4" w:rsidRDefault="004D04D1">
      <w:pPr>
        <w:pBdr>
          <w:top w:val="nil"/>
          <w:left w:val="nil"/>
          <w:bottom w:val="nil"/>
          <w:right w:val="nil"/>
          <w:between w:val="nil"/>
        </w:pBdr>
        <w:shd w:val="clear" w:color="auto" w:fill="FFFFFF"/>
        <w:rPr>
          <w:rFonts w:ascii="Calibri" w:eastAsia="Calibri" w:hAnsi="Calibri" w:cs="Calibri"/>
          <w:color w:val="00000A"/>
        </w:rPr>
      </w:pPr>
      <w:r>
        <w:rPr>
          <w:rFonts w:ascii="Calibri" w:eastAsia="Calibri" w:hAnsi="Calibri" w:cs="Calibri"/>
          <w:color w:val="00000A"/>
        </w:rPr>
        <w:t xml:space="preserve">The National CLT Network was established in 2010. As the national Charity for CLTs in England and Wales, it represents and supports 240 CLTs nationwide and is a membership body. </w:t>
      </w:r>
    </w:p>
    <w:p w14:paraId="74000E9A" w14:textId="77777777" w:rsidR="00A412F4" w:rsidRDefault="00A412F4">
      <w:pPr>
        <w:pBdr>
          <w:top w:val="nil"/>
          <w:left w:val="nil"/>
          <w:bottom w:val="nil"/>
          <w:right w:val="nil"/>
          <w:between w:val="nil"/>
        </w:pBdr>
        <w:shd w:val="clear" w:color="auto" w:fill="FFFFFF"/>
        <w:rPr>
          <w:rFonts w:ascii="Calibri" w:eastAsia="Calibri" w:hAnsi="Calibri" w:cs="Calibri"/>
          <w:color w:val="00000A"/>
        </w:rPr>
      </w:pPr>
    </w:p>
    <w:p w14:paraId="413D17CA" w14:textId="018F9DC0" w:rsidR="00A412F4" w:rsidRDefault="004D04D1">
      <w:pPr>
        <w:pBdr>
          <w:top w:val="nil"/>
          <w:left w:val="nil"/>
          <w:bottom w:val="nil"/>
          <w:right w:val="nil"/>
          <w:between w:val="nil"/>
        </w:pBdr>
        <w:shd w:val="clear" w:color="auto" w:fill="FFFFFF"/>
        <w:rPr>
          <w:rFonts w:ascii="Calibri" w:eastAsia="Calibri" w:hAnsi="Calibri" w:cs="Calibri"/>
          <w:color w:val="00000A"/>
        </w:rPr>
      </w:pPr>
      <w:r>
        <w:rPr>
          <w:rFonts w:ascii="Calibri" w:eastAsia="Calibri" w:hAnsi="Calibri" w:cs="Calibri"/>
          <w:color w:val="00000A"/>
        </w:rPr>
        <w:t xml:space="preserve">The National CLT Network provides funding, resources, training and advice for CLTs and works with Government, local authorities, lenders and funders to establish the best conditions for CLTs to grow and flourish. In the short time that the organisation has been around it has achieved a significant amount and is known as one of the most effective lobbying organisations in Westminster. Some of the </w:t>
      </w:r>
      <w:r w:rsidR="00173172">
        <w:rPr>
          <w:rFonts w:ascii="Calibri" w:eastAsia="Calibri" w:hAnsi="Calibri" w:cs="Calibri"/>
          <w:color w:val="00000A"/>
        </w:rPr>
        <w:t>notable achievements include:</w:t>
      </w:r>
    </w:p>
    <w:p w14:paraId="5DF51B3D" w14:textId="77777777" w:rsidR="00A412F4" w:rsidRDefault="004D04D1">
      <w:pPr>
        <w:numPr>
          <w:ilvl w:val="0"/>
          <w:numId w:val="13"/>
        </w:numPr>
        <w:pBdr>
          <w:top w:val="nil"/>
          <w:left w:val="nil"/>
          <w:bottom w:val="nil"/>
          <w:right w:val="nil"/>
          <w:between w:val="nil"/>
        </w:pBdr>
        <w:shd w:val="clear" w:color="auto" w:fill="FFFFFF"/>
        <w:contextualSpacing/>
        <w:rPr>
          <w:rFonts w:ascii="Calibri" w:eastAsia="Calibri" w:hAnsi="Calibri" w:cs="Calibri"/>
          <w:color w:val="00000A"/>
        </w:rPr>
      </w:pPr>
      <w:r>
        <w:rPr>
          <w:rFonts w:ascii="Calibri" w:eastAsia="Calibri" w:hAnsi="Calibri" w:cs="Calibri"/>
          <w:color w:val="00000A"/>
        </w:rPr>
        <w:t>Securing £300m Government funding for community-led housing;</w:t>
      </w:r>
    </w:p>
    <w:p w14:paraId="1F22D073" w14:textId="77777777" w:rsidR="00A412F4" w:rsidRDefault="004D04D1">
      <w:pPr>
        <w:numPr>
          <w:ilvl w:val="0"/>
          <w:numId w:val="13"/>
        </w:numPr>
        <w:pBdr>
          <w:top w:val="nil"/>
          <w:left w:val="nil"/>
          <w:bottom w:val="nil"/>
          <w:right w:val="nil"/>
          <w:between w:val="nil"/>
        </w:pBdr>
        <w:shd w:val="clear" w:color="auto" w:fill="FFFFFF"/>
        <w:contextualSpacing/>
        <w:rPr>
          <w:rFonts w:ascii="Calibri" w:eastAsia="Calibri" w:hAnsi="Calibri" w:cs="Calibri"/>
          <w:color w:val="00000A"/>
        </w:rPr>
      </w:pPr>
      <w:r>
        <w:rPr>
          <w:rFonts w:ascii="Calibri" w:eastAsia="Calibri" w:hAnsi="Calibri" w:cs="Calibri"/>
          <w:color w:val="00000A"/>
        </w:rPr>
        <w:t>Securing a full exemption from the Government’s 1% cut in social rents;</w:t>
      </w:r>
    </w:p>
    <w:p w14:paraId="15A384BA" w14:textId="77777777" w:rsidR="00A412F4" w:rsidRDefault="004D04D1">
      <w:pPr>
        <w:numPr>
          <w:ilvl w:val="0"/>
          <w:numId w:val="13"/>
        </w:numPr>
        <w:pBdr>
          <w:top w:val="nil"/>
          <w:left w:val="nil"/>
          <w:bottom w:val="nil"/>
          <w:right w:val="nil"/>
          <w:between w:val="nil"/>
        </w:pBdr>
        <w:shd w:val="clear" w:color="auto" w:fill="FFFFFF"/>
        <w:contextualSpacing/>
        <w:rPr>
          <w:rFonts w:ascii="Calibri" w:eastAsia="Calibri" w:hAnsi="Calibri" w:cs="Calibri"/>
          <w:color w:val="00000A"/>
        </w:rPr>
      </w:pPr>
      <w:r>
        <w:rPr>
          <w:rFonts w:ascii="Calibri" w:eastAsia="Calibri" w:hAnsi="Calibri" w:cs="Calibri"/>
          <w:color w:val="00000A"/>
        </w:rPr>
        <w:t>Successfully delivering major grant programmes that enable CLTs to get established and start to deliver homes;</w:t>
      </w:r>
    </w:p>
    <w:p w14:paraId="3D2788D8" w14:textId="77777777" w:rsidR="00A412F4" w:rsidRDefault="004D04D1">
      <w:pPr>
        <w:numPr>
          <w:ilvl w:val="0"/>
          <w:numId w:val="13"/>
        </w:numPr>
        <w:pBdr>
          <w:top w:val="nil"/>
          <w:left w:val="nil"/>
          <w:bottom w:val="nil"/>
          <w:right w:val="nil"/>
          <w:between w:val="nil"/>
        </w:pBdr>
        <w:shd w:val="clear" w:color="auto" w:fill="FFFFFF"/>
        <w:contextualSpacing/>
        <w:rPr>
          <w:rFonts w:ascii="Calibri" w:eastAsia="Calibri" w:hAnsi="Calibri" w:cs="Calibri"/>
          <w:color w:val="00000A"/>
        </w:rPr>
      </w:pPr>
      <w:r>
        <w:rPr>
          <w:rFonts w:ascii="Calibri" w:eastAsia="Calibri" w:hAnsi="Calibri" w:cs="Calibri"/>
          <w:color w:val="00000A"/>
        </w:rPr>
        <w:t>Significantly raising the political and public profile of CLTs, including among Cabinet Ministers, MPs (70 MPs were engaged on one campaign), policy makers and key partners;</w:t>
      </w:r>
    </w:p>
    <w:p w14:paraId="30B9A5EE" w14:textId="77777777" w:rsidR="00A412F4" w:rsidRDefault="004D04D1">
      <w:pPr>
        <w:numPr>
          <w:ilvl w:val="0"/>
          <w:numId w:val="13"/>
        </w:numPr>
        <w:pBdr>
          <w:top w:val="nil"/>
          <w:left w:val="nil"/>
          <w:bottom w:val="nil"/>
          <w:right w:val="nil"/>
          <w:between w:val="nil"/>
        </w:pBdr>
        <w:shd w:val="clear" w:color="auto" w:fill="FFFFFF"/>
        <w:contextualSpacing/>
        <w:rPr>
          <w:rFonts w:ascii="Calibri" w:eastAsia="Calibri" w:hAnsi="Calibri" w:cs="Calibri"/>
          <w:color w:val="00000A"/>
        </w:rPr>
      </w:pPr>
      <w:r>
        <w:rPr>
          <w:rFonts w:ascii="Calibri" w:eastAsia="Calibri" w:hAnsi="Calibri" w:cs="Calibri"/>
          <w:color w:val="00000A"/>
        </w:rPr>
        <w:t xml:space="preserve">Leading on work to establish the support infrastructure for the wider community-led housing sector. </w:t>
      </w:r>
    </w:p>
    <w:p w14:paraId="5D1F5EAC" w14:textId="77777777" w:rsidR="00A412F4" w:rsidRDefault="00A412F4">
      <w:pPr>
        <w:pBdr>
          <w:top w:val="nil"/>
          <w:left w:val="nil"/>
          <w:bottom w:val="nil"/>
          <w:right w:val="nil"/>
          <w:between w:val="nil"/>
        </w:pBdr>
        <w:shd w:val="clear" w:color="auto" w:fill="FFFFFF"/>
        <w:rPr>
          <w:rFonts w:ascii="Calibri" w:eastAsia="Calibri" w:hAnsi="Calibri" w:cs="Calibri"/>
          <w:color w:val="00000A"/>
        </w:rPr>
      </w:pPr>
    </w:p>
    <w:p w14:paraId="177FC3B4" w14:textId="77777777" w:rsidR="00A412F4" w:rsidRDefault="004D04D1">
      <w:pPr>
        <w:pBdr>
          <w:top w:val="nil"/>
          <w:left w:val="nil"/>
          <w:bottom w:val="nil"/>
          <w:right w:val="nil"/>
          <w:between w:val="nil"/>
        </w:pBdr>
        <w:shd w:val="clear" w:color="auto" w:fill="FFFFFF"/>
        <w:rPr>
          <w:rFonts w:ascii="Calibri" w:eastAsia="Calibri" w:hAnsi="Calibri" w:cs="Calibri"/>
          <w:color w:val="00000A"/>
        </w:rPr>
      </w:pPr>
      <w:r>
        <w:rPr>
          <w:rFonts w:ascii="Calibri" w:eastAsia="Calibri" w:hAnsi="Calibri" w:cs="Calibri"/>
          <w:color w:val="00000A"/>
        </w:rPr>
        <w:t>These successes, alongside many others, have had the following impact:</w:t>
      </w:r>
    </w:p>
    <w:p w14:paraId="1B83945A" w14:textId="63E65CF6" w:rsidR="00A412F4" w:rsidRDefault="004D04D1">
      <w:pPr>
        <w:numPr>
          <w:ilvl w:val="0"/>
          <w:numId w:val="6"/>
        </w:numPr>
        <w:pBdr>
          <w:top w:val="nil"/>
          <w:left w:val="nil"/>
          <w:bottom w:val="nil"/>
          <w:right w:val="nil"/>
          <w:between w:val="nil"/>
        </w:pBdr>
        <w:shd w:val="clear" w:color="auto" w:fill="FFFFFF"/>
        <w:contextualSpacing/>
        <w:rPr>
          <w:rFonts w:ascii="Calibri" w:eastAsia="Calibri" w:hAnsi="Calibri" w:cs="Calibri"/>
          <w:color w:val="00000A"/>
        </w:rPr>
      </w:pPr>
      <w:r>
        <w:rPr>
          <w:rFonts w:ascii="Calibri" w:eastAsia="Calibri" w:hAnsi="Calibri" w:cs="Calibri"/>
          <w:color w:val="00000A"/>
        </w:rPr>
        <w:t>An eight-fold increase in CLTs</w:t>
      </w:r>
      <w:r w:rsidR="00F32B25">
        <w:rPr>
          <w:rFonts w:ascii="Calibri" w:eastAsia="Calibri" w:hAnsi="Calibri" w:cs="Calibri"/>
          <w:color w:val="00000A"/>
        </w:rPr>
        <w:t>,</w:t>
      </w:r>
      <w:r>
        <w:rPr>
          <w:rFonts w:ascii="Calibri" w:eastAsia="Calibri" w:hAnsi="Calibri" w:cs="Calibri"/>
          <w:color w:val="00000A"/>
        </w:rPr>
        <w:t xml:space="preserve"> from 30 in 2010 to 240 today</w:t>
      </w:r>
      <w:r w:rsidR="00F32B25">
        <w:rPr>
          <w:rFonts w:ascii="Calibri" w:eastAsia="Calibri" w:hAnsi="Calibri" w:cs="Calibri"/>
          <w:color w:val="00000A"/>
        </w:rPr>
        <w:t>,</w:t>
      </w:r>
      <w:r>
        <w:rPr>
          <w:rFonts w:ascii="Calibri" w:eastAsia="Calibri" w:hAnsi="Calibri" w:cs="Calibri"/>
          <w:color w:val="00000A"/>
        </w:rPr>
        <w:t xml:space="preserve"> and an expansion of the model into cities; </w:t>
      </w:r>
    </w:p>
    <w:p w14:paraId="21DF10DF" w14:textId="17892349" w:rsidR="00A412F4" w:rsidRDefault="004D04D1">
      <w:pPr>
        <w:numPr>
          <w:ilvl w:val="0"/>
          <w:numId w:val="6"/>
        </w:numPr>
        <w:pBdr>
          <w:top w:val="nil"/>
          <w:left w:val="nil"/>
          <w:bottom w:val="nil"/>
          <w:right w:val="nil"/>
          <w:between w:val="nil"/>
        </w:pBdr>
        <w:shd w:val="clear" w:color="auto" w:fill="FFFFFF"/>
        <w:contextualSpacing/>
        <w:rPr>
          <w:rFonts w:ascii="Calibri" w:eastAsia="Calibri" w:hAnsi="Calibri" w:cs="Calibri"/>
          <w:color w:val="00000A"/>
        </w:rPr>
      </w:pPr>
      <w:r>
        <w:rPr>
          <w:rFonts w:ascii="Calibri" w:eastAsia="Calibri" w:hAnsi="Calibri" w:cs="Calibri"/>
          <w:color w:val="00000A"/>
        </w:rPr>
        <w:lastRenderedPageBreak/>
        <w:t>Over 800 permanently affordable homes built by CLTs</w:t>
      </w:r>
      <w:r w:rsidR="00F32B25">
        <w:rPr>
          <w:rFonts w:ascii="Calibri" w:eastAsia="Calibri" w:hAnsi="Calibri" w:cs="Calibri"/>
          <w:color w:val="00000A"/>
        </w:rPr>
        <w:t>,</w:t>
      </w:r>
      <w:r>
        <w:rPr>
          <w:rFonts w:ascii="Calibri" w:eastAsia="Calibri" w:hAnsi="Calibri" w:cs="Calibri"/>
          <w:color w:val="00000A"/>
        </w:rPr>
        <w:t xml:space="preserve"> and more than 5000 in the pipeline.</w:t>
      </w:r>
    </w:p>
    <w:p w14:paraId="0596FC21" w14:textId="77777777" w:rsidR="00A412F4" w:rsidRDefault="00A412F4">
      <w:pPr>
        <w:pBdr>
          <w:top w:val="nil"/>
          <w:left w:val="nil"/>
          <w:bottom w:val="nil"/>
          <w:right w:val="nil"/>
          <w:between w:val="nil"/>
        </w:pBdr>
        <w:shd w:val="clear" w:color="auto" w:fill="FFFFFF"/>
        <w:rPr>
          <w:rFonts w:ascii="Calibri" w:eastAsia="Calibri" w:hAnsi="Calibri" w:cs="Calibri"/>
          <w:b/>
          <w:color w:val="00000A"/>
        </w:rPr>
      </w:pPr>
    </w:p>
    <w:p w14:paraId="0C532B8C" w14:textId="77777777" w:rsidR="00A412F4" w:rsidRDefault="004D04D1">
      <w:pPr>
        <w:pBdr>
          <w:top w:val="nil"/>
          <w:left w:val="nil"/>
          <w:bottom w:val="nil"/>
          <w:right w:val="nil"/>
          <w:between w:val="nil"/>
        </w:pBdr>
        <w:shd w:val="clear" w:color="auto" w:fill="FFFFFF"/>
        <w:rPr>
          <w:rFonts w:ascii="Calibri" w:eastAsia="Calibri" w:hAnsi="Calibri" w:cs="Calibri"/>
          <w:b/>
          <w:color w:val="00000A"/>
        </w:rPr>
      </w:pPr>
      <w:r>
        <w:rPr>
          <w:rFonts w:ascii="Calibri" w:eastAsia="Calibri" w:hAnsi="Calibri" w:cs="Calibri"/>
          <w:b/>
          <w:color w:val="00000A"/>
        </w:rPr>
        <w:t>The Organisational context for the role</w:t>
      </w:r>
    </w:p>
    <w:p w14:paraId="6DBA5E1E" w14:textId="77777777" w:rsidR="00A412F4" w:rsidRDefault="004D04D1">
      <w:pPr>
        <w:pBdr>
          <w:top w:val="nil"/>
          <w:left w:val="nil"/>
          <w:bottom w:val="nil"/>
          <w:right w:val="nil"/>
          <w:between w:val="nil"/>
        </w:pBdr>
        <w:shd w:val="clear" w:color="auto" w:fill="FFFFFF"/>
        <w:rPr>
          <w:rFonts w:ascii="Times" w:eastAsia="Times" w:hAnsi="Times" w:cs="Times"/>
          <w:color w:val="000000"/>
        </w:rPr>
      </w:pPr>
      <w:r>
        <w:rPr>
          <w:rFonts w:ascii="Calibri" w:eastAsia="Calibri" w:hAnsi="Calibri" w:cs="Calibri"/>
          <w:color w:val="00000A"/>
        </w:rPr>
        <w:t xml:space="preserve">The National CLT Network has an ambitious strategy to significantly scale up the CLT movement and, simultaneously, transform the National CLT Network into a viable social enterprise. By 2021 the National CLT Network wants to have: </w:t>
      </w:r>
    </w:p>
    <w:p w14:paraId="21B990F2" w14:textId="77777777" w:rsidR="00A412F4" w:rsidRDefault="004D04D1">
      <w:pPr>
        <w:numPr>
          <w:ilvl w:val="0"/>
          <w:numId w:val="5"/>
        </w:numPr>
        <w:pBdr>
          <w:top w:val="nil"/>
          <w:left w:val="nil"/>
          <w:bottom w:val="nil"/>
          <w:right w:val="nil"/>
          <w:between w:val="nil"/>
        </w:pBdr>
        <w:shd w:val="clear" w:color="auto" w:fill="FFFFFF"/>
        <w:contextualSpacing/>
        <w:rPr>
          <w:rFonts w:ascii="Calibri" w:eastAsia="Calibri" w:hAnsi="Calibri" w:cs="Calibri"/>
          <w:color w:val="00000A"/>
        </w:rPr>
      </w:pPr>
      <w:r>
        <w:rPr>
          <w:rFonts w:ascii="Calibri" w:eastAsia="Calibri" w:hAnsi="Calibri" w:cs="Calibri"/>
          <w:color w:val="00000A"/>
        </w:rPr>
        <w:t>Grown the number of CLTs to at least 300 nationwide and support the completion of at least 3000 permanently affordable homes;</w:t>
      </w:r>
    </w:p>
    <w:p w14:paraId="66FA6B0E" w14:textId="77777777" w:rsidR="00A412F4" w:rsidRDefault="004D04D1">
      <w:pPr>
        <w:numPr>
          <w:ilvl w:val="0"/>
          <w:numId w:val="5"/>
        </w:numPr>
        <w:pBdr>
          <w:top w:val="nil"/>
          <w:left w:val="nil"/>
          <w:bottom w:val="nil"/>
          <w:right w:val="nil"/>
          <w:between w:val="nil"/>
        </w:pBdr>
        <w:shd w:val="clear" w:color="auto" w:fill="FFFFFF"/>
        <w:contextualSpacing/>
        <w:rPr>
          <w:rFonts w:ascii="Calibri" w:eastAsia="Calibri" w:hAnsi="Calibri" w:cs="Calibri"/>
          <w:color w:val="00000A"/>
        </w:rPr>
      </w:pPr>
      <w:r>
        <w:rPr>
          <w:rFonts w:ascii="Calibri" w:eastAsia="Calibri" w:hAnsi="Calibri" w:cs="Calibri"/>
          <w:color w:val="00000A"/>
        </w:rPr>
        <w:t>Transformed the National CLT Network from being almost entirely reliant on grant income, into a strong, financially sustainable and resilient social business;</w:t>
      </w:r>
    </w:p>
    <w:p w14:paraId="2FE9DB71" w14:textId="77777777" w:rsidR="00A412F4" w:rsidRDefault="004D04D1">
      <w:pPr>
        <w:numPr>
          <w:ilvl w:val="0"/>
          <w:numId w:val="5"/>
        </w:numPr>
        <w:pBdr>
          <w:top w:val="nil"/>
          <w:left w:val="nil"/>
          <w:bottom w:val="nil"/>
          <w:right w:val="nil"/>
          <w:between w:val="nil"/>
        </w:pBdr>
        <w:shd w:val="clear" w:color="auto" w:fill="FFFFFF"/>
        <w:contextualSpacing/>
        <w:rPr>
          <w:rFonts w:ascii="Calibri" w:eastAsia="Calibri" w:hAnsi="Calibri" w:cs="Calibri"/>
          <w:color w:val="00000A"/>
        </w:rPr>
      </w:pPr>
      <w:r>
        <w:rPr>
          <w:rFonts w:ascii="Calibri" w:eastAsia="Calibri" w:hAnsi="Calibri" w:cs="Calibri"/>
          <w:color w:val="00000A"/>
        </w:rPr>
        <w:t>Taken a leading role in the development of the wider community-led housing sector;</w:t>
      </w:r>
    </w:p>
    <w:p w14:paraId="39945259" w14:textId="77777777" w:rsidR="00A412F4" w:rsidRDefault="00A412F4">
      <w:pPr>
        <w:pBdr>
          <w:top w:val="nil"/>
          <w:left w:val="nil"/>
          <w:bottom w:val="nil"/>
          <w:right w:val="nil"/>
          <w:between w:val="nil"/>
        </w:pBdr>
        <w:shd w:val="clear" w:color="auto" w:fill="FFFFFF"/>
        <w:rPr>
          <w:rFonts w:ascii="Calibri" w:eastAsia="Calibri" w:hAnsi="Calibri" w:cs="Calibri"/>
          <w:color w:val="00000A"/>
        </w:rPr>
      </w:pPr>
    </w:p>
    <w:p w14:paraId="0A27E113" w14:textId="77777777" w:rsidR="00A412F4" w:rsidRDefault="004D04D1">
      <w:pPr>
        <w:pBdr>
          <w:top w:val="nil"/>
          <w:left w:val="nil"/>
          <w:bottom w:val="nil"/>
          <w:right w:val="nil"/>
          <w:between w:val="nil"/>
        </w:pBdr>
        <w:shd w:val="clear" w:color="auto" w:fill="FFFFFF"/>
        <w:rPr>
          <w:rFonts w:ascii="Calibri" w:eastAsia="Calibri" w:hAnsi="Calibri" w:cs="Calibri"/>
          <w:color w:val="00000A"/>
        </w:rPr>
      </w:pPr>
      <w:r>
        <w:rPr>
          <w:rFonts w:ascii="Calibri" w:eastAsia="Calibri" w:hAnsi="Calibri" w:cs="Calibri"/>
          <w:color w:val="00000A"/>
        </w:rPr>
        <w:t xml:space="preserve">We have recently recruited a Head of Programmes who, with the Director will be leading our projects: </w:t>
      </w:r>
      <w:r>
        <w:rPr>
          <w:rFonts w:ascii="Calibri" w:eastAsia="Calibri" w:hAnsi="Calibri" w:cs="Calibri"/>
          <w:color w:val="00000A"/>
        </w:rPr>
        <w:tab/>
      </w:r>
    </w:p>
    <w:p w14:paraId="36F246FB" w14:textId="77777777" w:rsidR="00A412F4" w:rsidRDefault="004D04D1">
      <w:pPr>
        <w:numPr>
          <w:ilvl w:val="0"/>
          <w:numId w:val="1"/>
        </w:numPr>
        <w:shd w:val="clear" w:color="auto" w:fill="FFFFFF"/>
        <w:contextualSpacing/>
        <w:jc w:val="both"/>
        <w:rPr>
          <w:rFonts w:ascii="Calibri" w:eastAsia="Calibri" w:hAnsi="Calibri" w:cs="Calibri"/>
          <w:color w:val="00000A"/>
        </w:rPr>
      </w:pPr>
      <w:r>
        <w:rPr>
          <w:rFonts w:ascii="Calibri" w:eastAsia="Calibri" w:hAnsi="Calibri" w:cs="Calibri"/>
          <w:color w:val="00000A"/>
          <w:highlight w:val="white"/>
        </w:rPr>
        <w:t>An exciting new EU-funded project to scale up CLTs in cities across North West Europe</w:t>
      </w:r>
    </w:p>
    <w:p w14:paraId="0799E40D" w14:textId="4B50BC61" w:rsidR="00A412F4" w:rsidRDefault="004D04D1">
      <w:pPr>
        <w:numPr>
          <w:ilvl w:val="0"/>
          <w:numId w:val="1"/>
        </w:numPr>
        <w:shd w:val="clear" w:color="auto" w:fill="FFFFFF"/>
        <w:contextualSpacing/>
        <w:jc w:val="both"/>
        <w:rPr>
          <w:rFonts w:ascii="Calibri" w:eastAsia="Calibri" w:hAnsi="Calibri" w:cs="Calibri"/>
          <w:color w:val="00000A"/>
        </w:rPr>
      </w:pPr>
      <w:r>
        <w:rPr>
          <w:rFonts w:ascii="Calibri" w:eastAsia="Calibri" w:hAnsi="Calibri" w:cs="Calibri"/>
          <w:color w:val="00000A"/>
          <w:highlight w:val="white"/>
        </w:rPr>
        <w:t>A collaborative project to grow the support infrastructure for the wider community-led housing sector including a training programme, the first national community</w:t>
      </w:r>
      <w:r w:rsidR="00F32B25">
        <w:rPr>
          <w:rFonts w:ascii="Calibri" w:eastAsia="Calibri" w:hAnsi="Calibri" w:cs="Calibri"/>
          <w:color w:val="00000A"/>
          <w:highlight w:val="white"/>
        </w:rPr>
        <w:t>-</w:t>
      </w:r>
      <w:r>
        <w:rPr>
          <w:rFonts w:ascii="Calibri" w:eastAsia="Calibri" w:hAnsi="Calibri" w:cs="Calibri"/>
          <w:color w:val="00000A"/>
          <w:highlight w:val="white"/>
        </w:rPr>
        <w:t>led homes website, and developing regional hubs of experts.</w:t>
      </w:r>
    </w:p>
    <w:p w14:paraId="35CE8A89" w14:textId="77777777" w:rsidR="00A412F4" w:rsidRDefault="00A412F4">
      <w:pPr>
        <w:pBdr>
          <w:top w:val="nil"/>
          <w:left w:val="nil"/>
          <w:bottom w:val="nil"/>
          <w:right w:val="nil"/>
          <w:between w:val="nil"/>
        </w:pBdr>
        <w:shd w:val="clear" w:color="auto" w:fill="FFFFFF"/>
        <w:rPr>
          <w:rFonts w:ascii="Calibri" w:eastAsia="Calibri" w:hAnsi="Calibri" w:cs="Calibri"/>
          <w:color w:val="00000A"/>
        </w:rPr>
      </w:pPr>
    </w:p>
    <w:p w14:paraId="4FA56C01" w14:textId="77777777" w:rsidR="00A412F4" w:rsidRDefault="004D04D1">
      <w:pPr>
        <w:pBdr>
          <w:top w:val="nil"/>
          <w:left w:val="nil"/>
          <w:bottom w:val="nil"/>
          <w:right w:val="nil"/>
          <w:between w:val="nil"/>
        </w:pBdr>
        <w:shd w:val="clear" w:color="auto" w:fill="FFFFFF"/>
        <w:rPr>
          <w:rFonts w:ascii="Calibri" w:eastAsia="Calibri" w:hAnsi="Calibri" w:cs="Calibri"/>
          <w:color w:val="00000A"/>
        </w:rPr>
      </w:pPr>
      <w:r>
        <w:rPr>
          <w:rFonts w:ascii="Calibri" w:eastAsia="Calibri" w:hAnsi="Calibri" w:cs="Calibri"/>
          <w:color w:val="00000A"/>
        </w:rPr>
        <w:t xml:space="preserve">The Finance and Operations Manager role is instrumental in these ambitious plans to become a sustainable and resilient </w:t>
      </w:r>
      <w:r>
        <w:rPr>
          <w:rFonts w:ascii="Calibri" w:eastAsia="Calibri" w:hAnsi="Calibri" w:cs="Calibri"/>
        </w:rPr>
        <w:t xml:space="preserve">social </w:t>
      </w:r>
      <w:r>
        <w:rPr>
          <w:rFonts w:ascii="Calibri" w:eastAsia="Calibri" w:hAnsi="Calibri" w:cs="Calibri"/>
          <w:color w:val="00000A"/>
        </w:rPr>
        <w:t>business by developing the culture, systems and processes for</w:t>
      </w:r>
      <w:r>
        <w:rPr>
          <w:rFonts w:ascii="Calibri" w:eastAsia="Calibri" w:hAnsi="Calibri" w:cs="Calibri"/>
        </w:rPr>
        <w:t xml:space="preserve"> the staff and organisation </w:t>
      </w:r>
      <w:r>
        <w:rPr>
          <w:rFonts w:ascii="Calibri" w:eastAsia="Calibri" w:hAnsi="Calibri" w:cs="Calibri"/>
          <w:color w:val="00000A"/>
        </w:rPr>
        <w:t xml:space="preserve">to thrive. While the Director and Head of Programmes and Development will be following new opportunities and raising the profile of the organisation externally, the </w:t>
      </w:r>
      <w:r>
        <w:rPr>
          <w:rFonts w:ascii="Calibri" w:eastAsia="Calibri" w:hAnsi="Calibri" w:cs="Calibri"/>
        </w:rPr>
        <w:t>Finance and Operations Manager</w:t>
      </w:r>
      <w:r>
        <w:rPr>
          <w:rFonts w:ascii="Calibri" w:eastAsia="Calibri" w:hAnsi="Calibri" w:cs="Calibri"/>
          <w:color w:val="00000A"/>
        </w:rPr>
        <w:t xml:space="preserve"> will maintain their focus internally, ensuring the </w:t>
      </w:r>
      <w:r>
        <w:rPr>
          <w:rFonts w:ascii="Calibri" w:eastAsia="Calibri" w:hAnsi="Calibri" w:cs="Calibri"/>
        </w:rPr>
        <w:t>infrastructure is fit for purpose and that the</w:t>
      </w:r>
      <w:r>
        <w:rPr>
          <w:rFonts w:ascii="Calibri" w:eastAsia="Calibri" w:hAnsi="Calibri" w:cs="Calibri"/>
          <w:color w:val="9900FF"/>
        </w:rPr>
        <w:t xml:space="preserve"> </w:t>
      </w:r>
      <w:r>
        <w:rPr>
          <w:rFonts w:ascii="Calibri" w:eastAsia="Calibri" w:hAnsi="Calibri" w:cs="Calibri"/>
          <w:color w:val="00000A"/>
        </w:rPr>
        <w:t>team have appropriate resources and they feel valued and able to carry out their duties with ease.</w:t>
      </w:r>
    </w:p>
    <w:p w14:paraId="182D5216" w14:textId="77777777" w:rsidR="00A412F4" w:rsidRDefault="00A412F4">
      <w:pPr>
        <w:pBdr>
          <w:top w:val="nil"/>
          <w:left w:val="nil"/>
          <w:bottom w:val="nil"/>
          <w:right w:val="nil"/>
          <w:between w:val="nil"/>
        </w:pBdr>
        <w:shd w:val="clear" w:color="auto" w:fill="FFFFFF"/>
        <w:rPr>
          <w:rFonts w:ascii="Calibri" w:eastAsia="Calibri" w:hAnsi="Calibri" w:cs="Calibri"/>
          <w:color w:val="00000A"/>
        </w:rPr>
      </w:pPr>
    </w:p>
    <w:p w14:paraId="1DB2C2CD" w14:textId="77777777" w:rsidR="00A412F4" w:rsidRDefault="004D04D1">
      <w:pPr>
        <w:pBdr>
          <w:top w:val="nil"/>
          <w:left w:val="nil"/>
          <w:bottom w:val="nil"/>
          <w:right w:val="nil"/>
          <w:between w:val="nil"/>
        </w:pBdr>
        <w:shd w:val="clear" w:color="auto" w:fill="FFFFFF"/>
        <w:rPr>
          <w:rFonts w:ascii="Calibri" w:eastAsia="Calibri" w:hAnsi="Calibri" w:cs="Calibri"/>
        </w:rPr>
      </w:pPr>
      <w:r>
        <w:rPr>
          <w:rFonts w:ascii="Calibri" w:eastAsia="Calibri" w:hAnsi="Calibri" w:cs="Calibri"/>
        </w:rPr>
        <w:t xml:space="preserve">The duties and responsibilities of this role were, until recently, part of the Director’s remit. However, since the organisation has grown and developed it became necessary to restructure the senior team and to build a new role around the financial and operational management. This role has temporarily been filled by a consultant. However, we now need to recruit a permanent member of the team to undertake this important role, which will be key to our on-going development and success. </w:t>
      </w:r>
    </w:p>
    <w:p w14:paraId="6DE7FDC6" w14:textId="77777777" w:rsidR="00A412F4" w:rsidRDefault="004D04D1">
      <w:pPr>
        <w:pBdr>
          <w:top w:val="nil"/>
          <w:left w:val="nil"/>
          <w:bottom w:val="nil"/>
          <w:right w:val="nil"/>
          <w:between w:val="nil"/>
        </w:pBdr>
        <w:shd w:val="clear" w:color="auto" w:fill="FFFFFF"/>
        <w:jc w:val="both"/>
        <w:rPr>
          <w:rFonts w:ascii="Calibri" w:eastAsia="Calibri" w:hAnsi="Calibri" w:cs="Calibri"/>
          <w:b/>
          <w:color w:val="000000"/>
        </w:rPr>
      </w:pPr>
      <w:r>
        <w:rPr>
          <w:rFonts w:ascii="Calibri" w:eastAsia="Calibri" w:hAnsi="Calibri" w:cs="Calibri"/>
          <w:b/>
          <w:color w:val="00000A"/>
        </w:rPr>
        <w:br/>
      </w:r>
      <w:r>
        <w:rPr>
          <w:rFonts w:ascii="Calibri" w:eastAsia="Calibri" w:hAnsi="Calibri" w:cs="Calibri"/>
          <w:b/>
          <w:color w:val="000000"/>
        </w:rPr>
        <w:t>The role</w:t>
      </w:r>
    </w:p>
    <w:p w14:paraId="77FF83D2" w14:textId="77777777" w:rsidR="00A412F4" w:rsidRDefault="004D04D1">
      <w:pPr>
        <w:pBdr>
          <w:top w:val="nil"/>
          <w:left w:val="nil"/>
          <w:bottom w:val="nil"/>
          <w:right w:val="nil"/>
          <w:between w:val="nil"/>
        </w:pBdr>
        <w:shd w:val="clear" w:color="auto" w:fill="FFFFFF"/>
        <w:jc w:val="both"/>
        <w:rPr>
          <w:rFonts w:ascii="Times" w:eastAsia="Times" w:hAnsi="Times" w:cs="Times"/>
          <w:color w:val="000000"/>
        </w:rPr>
      </w:pPr>
      <w:r>
        <w:rPr>
          <w:rFonts w:ascii="Calibri" w:eastAsia="Calibri" w:hAnsi="Calibri" w:cs="Calibri"/>
          <w:color w:val="000000"/>
        </w:rPr>
        <w:t xml:space="preserve">Working closely with </w:t>
      </w:r>
      <w:r>
        <w:rPr>
          <w:rFonts w:ascii="Calibri" w:eastAsia="Calibri" w:hAnsi="Calibri" w:cs="Calibri"/>
        </w:rPr>
        <w:t>our</w:t>
      </w:r>
      <w:r>
        <w:rPr>
          <w:rFonts w:ascii="Calibri" w:eastAsia="Calibri" w:hAnsi="Calibri" w:cs="Calibri"/>
          <w:color w:val="000000"/>
        </w:rPr>
        <w:t xml:space="preserve"> small and ambitious team, this role will work at a senior level to ensure the National CLT Network has appropriate and sustainable resources to meet our strategic aims and thrive as an organisation. </w:t>
      </w:r>
    </w:p>
    <w:p w14:paraId="207108E6" w14:textId="77777777" w:rsidR="00A412F4" w:rsidRDefault="00A412F4">
      <w:pPr>
        <w:pBdr>
          <w:top w:val="nil"/>
          <w:left w:val="nil"/>
          <w:bottom w:val="nil"/>
          <w:right w:val="nil"/>
          <w:between w:val="nil"/>
        </w:pBdr>
        <w:shd w:val="clear" w:color="auto" w:fill="FFFFFF"/>
        <w:jc w:val="both"/>
        <w:rPr>
          <w:rFonts w:ascii="Calibri" w:eastAsia="Calibri" w:hAnsi="Calibri" w:cs="Calibri"/>
          <w:color w:val="000000"/>
        </w:rPr>
      </w:pPr>
    </w:p>
    <w:p w14:paraId="2B6F31E7" w14:textId="77777777" w:rsidR="00A412F4" w:rsidRDefault="004D04D1">
      <w:pPr>
        <w:pBdr>
          <w:top w:val="nil"/>
          <w:left w:val="nil"/>
          <w:bottom w:val="nil"/>
          <w:right w:val="nil"/>
          <w:between w:val="nil"/>
        </w:pBdr>
        <w:shd w:val="clear" w:color="auto" w:fill="FFFFFF"/>
        <w:jc w:val="both"/>
        <w:rPr>
          <w:rFonts w:ascii="Times" w:eastAsia="Times" w:hAnsi="Times" w:cs="Times"/>
          <w:color w:val="000000"/>
        </w:rPr>
      </w:pPr>
      <w:r>
        <w:rPr>
          <w:rFonts w:ascii="Calibri" w:eastAsia="Calibri" w:hAnsi="Calibri" w:cs="Calibri"/>
          <w:color w:val="000000"/>
        </w:rPr>
        <w:t>The challenges and opportunities are manifold, including:</w:t>
      </w:r>
    </w:p>
    <w:p w14:paraId="63DA364B" w14:textId="0C0B345A" w:rsidR="00A412F4" w:rsidRPr="00F32B25" w:rsidRDefault="004D04D1" w:rsidP="00F32B25">
      <w:pPr>
        <w:numPr>
          <w:ilvl w:val="0"/>
          <w:numId w:val="1"/>
        </w:numPr>
        <w:shd w:val="clear" w:color="auto" w:fill="FFFFFF"/>
        <w:contextualSpacing/>
        <w:jc w:val="both"/>
        <w:rPr>
          <w:rFonts w:ascii="Calibri" w:eastAsia="Calibri" w:hAnsi="Calibri" w:cs="Calibri"/>
          <w:color w:val="00000A"/>
          <w:highlight w:val="white"/>
        </w:rPr>
      </w:pPr>
      <w:r w:rsidRPr="00F32B25">
        <w:rPr>
          <w:rFonts w:ascii="Calibri" w:eastAsia="Calibri" w:hAnsi="Calibri" w:cs="Calibri"/>
          <w:color w:val="00000A"/>
          <w:highlight w:val="white"/>
        </w:rPr>
        <w:t>Ensuring we are financially robust, setting appropriate budgets and managing spending</w:t>
      </w:r>
      <w:r w:rsidR="00F32B25">
        <w:rPr>
          <w:rFonts w:ascii="Calibri" w:eastAsia="Calibri" w:hAnsi="Calibri" w:cs="Calibri"/>
          <w:color w:val="00000A"/>
          <w:highlight w:val="white"/>
        </w:rPr>
        <w:t>;</w:t>
      </w:r>
    </w:p>
    <w:p w14:paraId="4561D11C" w14:textId="24E424E2" w:rsidR="00A412F4" w:rsidRPr="00F32B25" w:rsidRDefault="004D04D1" w:rsidP="00F32B25">
      <w:pPr>
        <w:numPr>
          <w:ilvl w:val="0"/>
          <w:numId w:val="1"/>
        </w:numPr>
        <w:shd w:val="clear" w:color="auto" w:fill="FFFFFF"/>
        <w:contextualSpacing/>
        <w:jc w:val="both"/>
        <w:rPr>
          <w:rFonts w:ascii="Calibri" w:eastAsia="Calibri" w:hAnsi="Calibri" w:cs="Calibri"/>
          <w:color w:val="00000A"/>
          <w:highlight w:val="white"/>
        </w:rPr>
      </w:pPr>
      <w:r w:rsidRPr="00F32B25">
        <w:rPr>
          <w:rFonts w:ascii="Calibri" w:eastAsia="Calibri" w:hAnsi="Calibri" w:cs="Calibri"/>
          <w:color w:val="00000A"/>
          <w:highlight w:val="white"/>
        </w:rPr>
        <w:t>Ensuring that the culture, systems and processes enable the organisation to thrive</w:t>
      </w:r>
      <w:r w:rsidR="00F32B25">
        <w:rPr>
          <w:rFonts w:ascii="Calibri" w:eastAsia="Calibri" w:hAnsi="Calibri" w:cs="Calibri"/>
          <w:color w:val="00000A"/>
          <w:highlight w:val="white"/>
        </w:rPr>
        <w:t>;</w:t>
      </w:r>
    </w:p>
    <w:p w14:paraId="549FEE4C" w14:textId="5F67B0D1" w:rsidR="00A412F4" w:rsidRPr="00F32B25" w:rsidRDefault="004D04D1" w:rsidP="00F32B25">
      <w:pPr>
        <w:numPr>
          <w:ilvl w:val="0"/>
          <w:numId w:val="1"/>
        </w:numPr>
        <w:shd w:val="clear" w:color="auto" w:fill="FFFFFF"/>
        <w:contextualSpacing/>
        <w:jc w:val="both"/>
        <w:rPr>
          <w:rFonts w:ascii="Calibri" w:eastAsia="Calibri" w:hAnsi="Calibri" w:cs="Calibri"/>
          <w:color w:val="00000A"/>
          <w:highlight w:val="white"/>
        </w:rPr>
      </w:pPr>
      <w:r w:rsidRPr="00F32B25">
        <w:rPr>
          <w:rFonts w:ascii="Calibri" w:eastAsia="Calibri" w:hAnsi="Calibri" w:cs="Calibri"/>
          <w:color w:val="00000A"/>
          <w:highlight w:val="white"/>
        </w:rPr>
        <w:t>Overseeing a governance review, working closely with trustees to ensure we make the most of their diverse skills</w:t>
      </w:r>
      <w:r w:rsidR="00F32B25">
        <w:rPr>
          <w:rFonts w:ascii="Calibri" w:eastAsia="Calibri" w:hAnsi="Calibri" w:cs="Calibri"/>
          <w:color w:val="00000A"/>
          <w:highlight w:val="white"/>
        </w:rPr>
        <w:t>;</w:t>
      </w:r>
    </w:p>
    <w:p w14:paraId="1685AC42" w14:textId="27F71D0A" w:rsidR="00A412F4" w:rsidRPr="00F32B25" w:rsidRDefault="004D04D1" w:rsidP="00F32B25">
      <w:pPr>
        <w:numPr>
          <w:ilvl w:val="0"/>
          <w:numId w:val="1"/>
        </w:numPr>
        <w:shd w:val="clear" w:color="auto" w:fill="FFFFFF"/>
        <w:contextualSpacing/>
        <w:jc w:val="both"/>
        <w:rPr>
          <w:rFonts w:ascii="Calibri" w:eastAsia="Calibri" w:hAnsi="Calibri" w:cs="Calibri"/>
          <w:color w:val="00000A"/>
          <w:highlight w:val="white"/>
        </w:rPr>
      </w:pPr>
      <w:r w:rsidRPr="00F32B25">
        <w:rPr>
          <w:rFonts w:ascii="Calibri" w:eastAsia="Calibri" w:hAnsi="Calibri" w:cs="Calibri"/>
          <w:color w:val="00000A"/>
          <w:highlight w:val="white"/>
        </w:rPr>
        <w:t>Supporting the Director in cementing partnership working arrangements</w:t>
      </w:r>
      <w:r w:rsidR="00F32B25">
        <w:rPr>
          <w:rFonts w:ascii="Calibri" w:eastAsia="Calibri" w:hAnsi="Calibri" w:cs="Calibri"/>
          <w:color w:val="00000A"/>
          <w:highlight w:val="white"/>
        </w:rPr>
        <w:t>;</w:t>
      </w:r>
    </w:p>
    <w:p w14:paraId="212E20DE" w14:textId="4E21DDAD" w:rsidR="00A412F4" w:rsidRPr="00F32B25" w:rsidRDefault="004D04D1" w:rsidP="00F32B25">
      <w:pPr>
        <w:numPr>
          <w:ilvl w:val="0"/>
          <w:numId w:val="1"/>
        </w:numPr>
        <w:shd w:val="clear" w:color="auto" w:fill="FFFFFF"/>
        <w:contextualSpacing/>
        <w:jc w:val="both"/>
        <w:rPr>
          <w:rFonts w:ascii="Calibri" w:eastAsia="Calibri" w:hAnsi="Calibri" w:cs="Calibri"/>
          <w:color w:val="00000A"/>
          <w:highlight w:val="white"/>
        </w:rPr>
      </w:pPr>
      <w:r w:rsidRPr="00F32B25">
        <w:rPr>
          <w:rFonts w:ascii="Calibri" w:eastAsia="Calibri" w:hAnsi="Calibri" w:cs="Calibri"/>
          <w:color w:val="00000A"/>
          <w:highlight w:val="white"/>
        </w:rPr>
        <w:t>Overseeing an office move to another part of the building with the support of the Administrator</w:t>
      </w:r>
      <w:r w:rsidR="00F32B25">
        <w:rPr>
          <w:rFonts w:ascii="Calibri" w:eastAsia="Calibri" w:hAnsi="Calibri" w:cs="Calibri"/>
          <w:color w:val="00000A"/>
          <w:highlight w:val="white"/>
        </w:rPr>
        <w:t>;</w:t>
      </w:r>
    </w:p>
    <w:p w14:paraId="01AFA3AB" w14:textId="044215E9" w:rsidR="00A412F4" w:rsidRPr="00F32B25" w:rsidRDefault="004D04D1" w:rsidP="00F32B25">
      <w:pPr>
        <w:numPr>
          <w:ilvl w:val="0"/>
          <w:numId w:val="1"/>
        </w:numPr>
        <w:shd w:val="clear" w:color="auto" w:fill="FFFFFF"/>
        <w:contextualSpacing/>
        <w:jc w:val="both"/>
        <w:rPr>
          <w:rFonts w:ascii="Calibri" w:eastAsia="Calibri" w:hAnsi="Calibri" w:cs="Calibri"/>
          <w:color w:val="00000A"/>
          <w:highlight w:val="white"/>
        </w:rPr>
      </w:pPr>
      <w:r w:rsidRPr="00F32B25">
        <w:rPr>
          <w:rFonts w:ascii="Calibri" w:eastAsia="Calibri" w:hAnsi="Calibri" w:cs="Calibri"/>
          <w:color w:val="00000A"/>
          <w:highlight w:val="white"/>
        </w:rPr>
        <w:t>Reviewing our accountancy needs and the need for an external audit</w:t>
      </w:r>
      <w:r w:rsidR="00F32B25">
        <w:rPr>
          <w:rFonts w:ascii="Calibri" w:eastAsia="Calibri" w:hAnsi="Calibri" w:cs="Calibri"/>
          <w:color w:val="00000A"/>
          <w:highlight w:val="white"/>
        </w:rPr>
        <w:t>;</w:t>
      </w:r>
    </w:p>
    <w:p w14:paraId="4A268161" w14:textId="47870ADE" w:rsidR="00A412F4" w:rsidRPr="00F32B25" w:rsidRDefault="004D04D1" w:rsidP="00F32B25">
      <w:pPr>
        <w:numPr>
          <w:ilvl w:val="0"/>
          <w:numId w:val="1"/>
        </w:numPr>
        <w:shd w:val="clear" w:color="auto" w:fill="FFFFFF"/>
        <w:contextualSpacing/>
        <w:jc w:val="both"/>
        <w:rPr>
          <w:rFonts w:ascii="Calibri" w:eastAsia="Calibri" w:hAnsi="Calibri" w:cs="Calibri"/>
          <w:color w:val="00000A"/>
          <w:highlight w:val="white"/>
        </w:rPr>
      </w:pPr>
      <w:r w:rsidRPr="00F32B25">
        <w:rPr>
          <w:rFonts w:ascii="Calibri" w:eastAsia="Calibri" w:hAnsi="Calibri" w:cs="Calibri"/>
          <w:color w:val="00000A"/>
          <w:highlight w:val="white"/>
        </w:rPr>
        <w:lastRenderedPageBreak/>
        <w:t>Should a major funding bid be successful, driv</w:t>
      </w:r>
      <w:r w:rsidR="00F32B25">
        <w:rPr>
          <w:rFonts w:ascii="Calibri" w:eastAsia="Calibri" w:hAnsi="Calibri" w:cs="Calibri"/>
          <w:color w:val="00000A"/>
          <w:highlight w:val="white"/>
        </w:rPr>
        <w:t>ing</w:t>
      </w:r>
      <w:r w:rsidRPr="00F32B25">
        <w:rPr>
          <w:rFonts w:ascii="Calibri" w:eastAsia="Calibri" w:hAnsi="Calibri" w:cs="Calibri"/>
          <w:color w:val="00000A"/>
          <w:highlight w:val="white"/>
        </w:rPr>
        <w:t xml:space="preserve"> the recruitment of 5 new members of staff</w:t>
      </w:r>
      <w:r w:rsidR="00F32B25">
        <w:rPr>
          <w:rFonts w:ascii="Calibri" w:eastAsia="Calibri" w:hAnsi="Calibri" w:cs="Calibri"/>
          <w:color w:val="00000A"/>
          <w:highlight w:val="white"/>
        </w:rPr>
        <w:t>.</w:t>
      </w:r>
    </w:p>
    <w:p w14:paraId="423E512A" w14:textId="77777777" w:rsidR="00A412F4" w:rsidRDefault="00A412F4">
      <w:pPr>
        <w:pBdr>
          <w:top w:val="nil"/>
          <w:left w:val="nil"/>
          <w:bottom w:val="nil"/>
          <w:right w:val="nil"/>
          <w:between w:val="nil"/>
        </w:pBdr>
        <w:shd w:val="clear" w:color="auto" w:fill="FFFFFF"/>
        <w:rPr>
          <w:rFonts w:ascii="Calibri" w:eastAsia="Calibri" w:hAnsi="Calibri" w:cs="Calibri"/>
          <w:b/>
          <w:color w:val="00000A"/>
        </w:rPr>
      </w:pPr>
    </w:p>
    <w:p w14:paraId="6BBC8A74" w14:textId="77777777" w:rsidR="00A412F4" w:rsidRDefault="004D04D1">
      <w:pPr>
        <w:pBdr>
          <w:top w:val="nil"/>
          <w:left w:val="nil"/>
          <w:bottom w:val="nil"/>
          <w:right w:val="nil"/>
          <w:between w:val="nil"/>
        </w:pBdr>
        <w:shd w:val="clear" w:color="auto" w:fill="FFFFFF"/>
        <w:rPr>
          <w:rFonts w:ascii="Calibri" w:eastAsia="Calibri" w:hAnsi="Calibri" w:cs="Calibri"/>
          <w:b/>
          <w:color w:val="00000A"/>
        </w:rPr>
      </w:pPr>
      <w:r>
        <w:rPr>
          <w:rFonts w:ascii="Calibri" w:eastAsia="Calibri" w:hAnsi="Calibri" w:cs="Calibri"/>
          <w:b/>
          <w:color w:val="00000A"/>
        </w:rPr>
        <w:t>The person</w:t>
      </w:r>
    </w:p>
    <w:p w14:paraId="3B1867F2" w14:textId="69AFAC53" w:rsidR="00A412F4" w:rsidRDefault="004D04D1">
      <w:pPr>
        <w:pBdr>
          <w:top w:val="nil"/>
          <w:left w:val="nil"/>
          <w:bottom w:val="nil"/>
          <w:right w:val="nil"/>
          <w:between w:val="nil"/>
        </w:pBdr>
        <w:shd w:val="clear" w:color="auto" w:fill="FFFFFF"/>
        <w:jc w:val="both"/>
        <w:rPr>
          <w:rFonts w:ascii="Calibri" w:eastAsia="Calibri" w:hAnsi="Calibri" w:cs="Calibri"/>
          <w:b/>
          <w:color w:val="00000A"/>
        </w:rPr>
      </w:pPr>
      <w:r>
        <w:rPr>
          <w:rFonts w:ascii="Calibri" w:eastAsia="Calibri" w:hAnsi="Calibri" w:cs="Calibri"/>
          <w:color w:val="000000"/>
        </w:rPr>
        <w:t>In order to achieve the National CLT Network’s vision and goals</w:t>
      </w:r>
      <w:r w:rsidR="00F32B25">
        <w:rPr>
          <w:rFonts w:ascii="Calibri" w:eastAsia="Calibri" w:hAnsi="Calibri" w:cs="Calibri"/>
          <w:color w:val="000000"/>
        </w:rPr>
        <w:t>,</w:t>
      </w:r>
      <w:r>
        <w:rPr>
          <w:rFonts w:ascii="Calibri" w:eastAsia="Calibri" w:hAnsi="Calibri" w:cs="Calibri"/>
          <w:color w:val="000000"/>
        </w:rPr>
        <w:t xml:space="preserve"> the Network needs to recruit a team player who will bring finance and organisational skills</w:t>
      </w:r>
      <w:r>
        <w:rPr>
          <w:rFonts w:ascii="Calibri" w:eastAsia="Calibri" w:hAnsi="Calibri" w:cs="Calibri"/>
        </w:rPr>
        <w:t xml:space="preserve"> and </w:t>
      </w:r>
      <w:r>
        <w:rPr>
          <w:rFonts w:ascii="Calibri" w:eastAsia="Calibri" w:hAnsi="Calibri" w:cs="Calibri"/>
          <w:color w:val="000000"/>
        </w:rPr>
        <w:t xml:space="preserve">champion change projects across the organisation. This is an exciting and career-enhancing role. It could be the right opportunity for a range of potential candidates. Your motivations might be many and varied – from wanting to develop your career in finance but in a charity setting, to having a passion </w:t>
      </w:r>
      <w:r>
        <w:rPr>
          <w:rFonts w:ascii="Calibri" w:eastAsia="Calibri" w:hAnsi="Calibri" w:cs="Calibri"/>
        </w:rPr>
        <w:t>for</w:t>
      </w:r>
      <w:r>
        <w:rPr>
          <w:rFonts w:ascii="Calibri" w:eastAsia="Calibri" w:hAnsi="Calibri" w:cs="Calibri"/>
          <w:color w:val="9900FF"/>
        </w:rPr>
        <w:t xml:space="preserve"> </w:t>
      </w:r>
      <w:r>
        <w:rPr>
          <w:rFonts w:ascii="Calibri" w:eastAsia="Calibri" w:hAnsi="Calibri" w:cs="Calibri"/>
          <w:color w:val="000000"/>
        </w:rPr>
        <w:t xml:space="preserve">HR </w:t>
      </w:r>
      <w:r>
        <w:rPr>
          <w:rFonts w:ascii="Calibri" w:eastAsia="Calibri" w:hAnsi="Calibri" w:cs="Calibri"/>
        </w:rPr>
        <w:t>and organisational development</w:t>
      </w:r>
      <w:r w:rsidR="00F32B25">
        <w:rPr>
          <w:rFonts w:ascii="Calibri" w:eastAsia="Calibri" w:hAnsi="Calibri" w:cs="Calibri"/>
        </w:rPr>
        <w:t>,</w:t>
      </w:r>
      <w:r>
        <w:rPr>
          <w:rFonts w:ascii="Calibri" w:eastAsia="Calibri" w:hAnsi="Calibri" w:cs="Calibri"/>
          <w:color w:val="000000"/>
        </w:rPr>
        <w:t xml:space="preserve"> or perhaps because you are an office manager and want more responsibility and leadership</w:t>
      </w:r>
      <w:r w:rsidR="00F32B25">
        <w:rPr>
          <w:rFonts w:ascii="Calibri" w:eastAsia="Calibri" w:hAnsi="Calibri" w:cs="Calibri"/>
          <w:color w:val="000000"/>
        </w:rPr>
        <w:t>,</w:t>
      </w:r>
      <w:r>
        <w:rPr>
          <w:rFonts w:ascii="Calibri" w:eastAsia="Calibri" w:hAnsi="Calibri" w:cs="Calibri"/>
          <w:color w:val="000000"/>
        </w:rPr>
        <w:t xml:space="preserve"> </w:t>
      </w:r>
      <w:r>
        <w:rPr>
          <w:rFonts w:ascii="Calibri" w:eastAsia="Calibri" w:hAnsi="Calibri" w:cs="Calibri"/>
        </w:rPr>
        <w:t>amongst other possible reasons</w:t>
      </w:r>
      <w:r>
        <w:rPr>
          <w:rFonts w:ascii="Calibri" w:eastAsia="Calibri" w:hAnsi="Calibri" w:cs="Calibri"/>
          <w:color w:val="000000"/>
        </w:rPr>
        <w:t>. Whatever your motivations</w:t>
      </w:r>
      <w:r w:rsidR="00F32B25">
        <w:rPr>
          <w:rFonts w:ascii="Calibri" w:eastAsia="Calibri" w:hAnsi="Calibri" w:cs="Calibri"/>
          <w:color w:val="000000"/>
        </w:rPr>
        <w:t>,</w:t>
      </w:r>
      <w:r>
        <w:rPr>
          <w:rFonts w:ascii="Calibri" w:eastAsia="Calibri" w:hAnsi="Calibri" w:cs="Calibri"/>
          <w:color w:val="000000"/>
        </w:rPr>
        <w:t xml:space="preserve"> the National CLT Network would like to hear from you</w:t>
      </w:r>
      <w:r w:rsidR="00F32B25">
        <w:rPr>
          <w:rFonts w:ascii="Calibri" w:eastAsia="Calibri" w:hAnsi="Calibri" w:cs="Calibri"/>
          <w:color w:val="000000"/>
        </w:rPr>
        <w:t xml:space="preserve"> —</w:t>
      </w:r>
      <w:r>
        <w:rPr>
          <w:rFonts w:ascii="Calibri" w:eastAsia="Calibri" w:hAnsi="Calibri" w:cs="Calibri"/>
          <w:color w:val="000000"/>
        </w:rPr>
        <w:t xml:space="preserve"> </w:t>
      </w:r>
      <w:r w:rsidR="00F32B25">
        <w:rPr>
          <w:rFonts w:ascii="Calibri" w:eastAsia="Calibri" w:hAnsi="Calibri" w:cs="Calibri"/>
          <w:color w:val="000000"/>
        </w:rPr>
        <w:t>p</w:t>
      </w:r>
      <w:r>
        <w:rPr>
          <w:rFonts w:ascii="Calibri" w:eastAsia="Calibri" w:hAnsi="Calibri" w:cs="Calibri"/>
          <w:color w:val="000000"/>
        </w:rPr>
        <w:t>articularly if you enjoy a variety of tasks and challenges, have good attention to detail, like to drive change, and e</w:t>
      </w:r>
      <w:r>
        <w:rPr>
          <w:rFonts w:ascii="Calibri" w:eastAsia="Calibri" w:hAnsi="Calibri" w:cs="Calibri"/>
        </w:rPr>
        <w:t>njoy</w:t>
      </w:r>
      <w:r>
        <w:rPr>
          <w:rFonts w:ascii="Calibri" w:eastAsia="Calibri" w:hAnsi="Calibri" w:cs="Calibri"/>
          <w:color w:val="000000"/>
        </w:rPr>
        <w:t xml:space="preserve"> working with a team enable their goals. You will also feel strongly about the importance of social justice and the difference that CLTs can make.</w:t>
      </w:r>
      <w:r>
        <w:rPr>
          <w:rFonts w:ascii="Calibri" w:eastAsia="Calibri" w:hAnsi="Calibri" w:cs="Calibri"/>
        </w:rPr>
        <w:t xml:space="preserve"> </w:t>
      </w:r>
      <w:r>
        <w:br w:type="page"/>
      </w:r>
    </w:p>
    <w:p w14:paraId="325886A8" w14:textId="77777777" w:rsidR="00A412F4" w:rsidRDefault="00A412F4">
      <w:pPr>
        <w:rPr>
          <w:rFonts w:ascii="Calibri" w:eastAsia="Calibri" w:hAnsi="Calibri" w:cs="Calibri"/>
          <w:b/>
          <w:color w:val="00000A"/>
        </w:rPr>
      </w:pPr>
    </w:p>
    <w:p w14:paraId="0932A969" w14:textId="77777777" w:rsidR="00A412F4" w:rsidRDefault="004D04D1">
      <w:pPr>
        <w:jc w:val="center"/>
      </w:pPr>
      <w:r>
        <w:rPr>
          <w:rFonts w:ascii="Calibri" w:eastAsia="Calibri" w:hAnsi="Calibri" w:cs="Calibri"/>
          <w:b/>
          <w:color w:val="00000A"/>
        </w:rPr>
        <w:t xml:space="preserve">JOB DESCRIPTION </w:t>
      </w:r>
    </w:p>
    <w:p w14:paraId="7799D478" w14:textId="77777777" w:rsidR="00A412F4" w:rsidRPr="005C3A4F" w:rsidRDefault="00A412F4">
      <w:pPr>
        <w:rPr>
          <w:rFonts w:ascii="Calibri" w:eastAsia="Calibri" w:hAnsi="Calibri" w:cs="Calibri"/>
          <w:color w:val="00000A"/>
        </w:rPr>
      </w:pPr>
    </w:p>
    <w:p w14:paraId="6378E9B1" w14:textId="77777777" w:rsidR="00A412F4" w:rsidRPr="005C3A4F" w:rsidRDefault="004D04D1">
      <w:pPr>
        <w:ind w:left="2160" w:hanging="2160"/>
        <w:rPr>
          <w:rFonts w:ascii="Calibri" w:hAnsi="Calibri"/>
        </w:rPr>
      </w:pPr>
      <w:r w:rsidRPr="005C3A4F">
        <w:rPr>
          <w:rFonts w:ascii="Calibri" w:eastAsia="Calibri" w:hAnsi="Calibri" w:cs="Calibri"/>
          <w:b/>
          <w:color w:val="00000A"/>
        </w:rPr>
        <w:t>Job Title:</w:t>
      </w:r>
      <w:r w:rsidRPr="005C3A4F">
        <w:rPr>
          <w:rFonts w:ascii="Calibri" w:eastAsia="Calibri" w:hAnsi="Calibri" w:cs="Calibri"/>
          <w:b/>
          <w:color w:val="00000A"/>
        </w:rPr>
        <w:tab/>
      </w:r>
      <w:r w:rsidRPr="005C3A4F">
        <w:rPr>
          <w:rFonts w:ascii="Calibri" w:eastAsia="Calibri" w:hAnsi="Calibri" w:cs="Calibri"/>
          <w:b/>
          <w:color w:val="00000A"/>
        </w:rPr>
        <w:tab/>
      </w:r>
      <w:r w:rsidRPr="005C3A4F">
        <w:rPr>
          <w:rFonts w:ascii="Calibri" w:eastAsia="Calibri" w:hAnsi="Calibri" w:cs="Calibri"/>
          <w:color w:val="00000A"/>
        </w:rPr>
        <w:t xml:space="preserve">Finance and Operations Manager </w:t>
      </w:r>
    </w:p>
    <w:p w14:paraId="30AA0CEF" w14:textId="77777777" w:rsidR="00A412F4" w:rsidRPr="005C3A4F" w:rsidRDefault="00A412F4">
      <w:pPr>
        <w:ind w:left="2160" w:hanging="2160"/>
        <w:rPr>
          <w:rFonts w:ascii="Calibri" w:eastAsia="Calibri" w:hAnsi="Calibri" w:cs="Calibri"/>
          <w:color w:val="00000A"/>
        </w:rPr>
      </w:pPr>
    </w:p>
    <w:p w14:paraId="06BEFA4E" w14:textId="77777777" w:rsidR="00A412F4" w:rsidRPr="005C3A4F" w:rsidRDefault="004D04D1">
      <w:pPr>
        <w:ind w:left="2880" w:hanging="2880"/>
        <w:rPr>
          <w:rFonts w:ascii="Calibri" w:hAnsi="Calibri"/>
        </w:rPr>
      </w:pPr>
      <w:r w:rsidRPr="005C3A4F">
        <w:rPr>
          <w:rFonts w:ascii="Calibri" w:eastAsia="Calibri" w:hAnsi="Calibri" w:cs="Calibri"/>
          <w:b/>
          <w:color w:val="00000A"/>
        </w:rPr>
        <w:t>Salary:</w:t>
      </w:r>
      <w:r w:rsidRPr="005C3A4F">
        <w:rPr>
          <w:rFonts w:ascii="Calibri" w:eastAsia="Calibri" w:hAnsi="Calibri" w:cs="Calibri"/>
          <w:b/>
          <w:color w:val="00000A"/>
        </w:rPr>
        <w:tab/>
      </w:r>
      <w:r w:rsidRPr="005C3A4F">
        <w:rPr>
          <w:rFonts w:ascii="Calibri" w:eastAsia="Calibri" w:hAnsi="Calibri" w:cs="Calibri"/>
          <w:color w:val="00000A"/>
        </w:rPr>
        <w:t>£37,000 to £42,000 (pro rata, 2.5 days</w:t>
      </w:r>
      <w:r w:rsidRPr="005C3A4F">
        <w:rPr>
          <w:rFonts w:ascii="Calibri" w:eastAsia="Calibri" w:hAnsi="Calibri" w:cs="Calibri"/>
          <w:color w:val="00000A"/>
          <w:vertAlign w:val="superscript"/>
        </w:rPr>
        <w:footnoteReference w:id="2"/>
      </w:r>
      <w:r w:rsidRPr="005C3A4F">
        <w:rPr>
          <w:rFonts w:ascii="Calibri" w:eastAsia="Calibri" w:hAnsi="Calibri" w:cs="Calibri"/>
          <w:color w:val="00000A"/>
        </w:rPr>
        <w:t xml:space="preserve">), plus </w:t>
      </w:r>
      <w:r w:rsidRPr="005C3A4F">
        <w:rPr>
          <w:rFonts w:ascii="Calibri" w:eastAsia="Calibri" w:hAnsi="Calibri" w:cs="Calibri"/>
        </w:rPr>
        <w:t xml:space="preserve">30 days holiday and </w:t>
      </w:r>
      <w:r w:rsidRPr="005C3A4F">
        <w:rPr>
          <w:rFonts w:ascii="Calibri" w:eastAsia="Calibri" w:hAnsi="Calibri" w:cs="Calibri"/>
          <w:color w:val="00000A"/>
        </w:rPr>
        <w:t>generous pension and benefits</w:t>
      </w:r>
    </w:p>
    <w:p w14:paraId="67952EC4" w14:textId="77777777" w:rsidR="00A412F4" w:rsidRPr="005C3A4F" w:rsidRDefault="00A412F4">
      <w:pPr>
        <w:ind w:left="2160" w:hanging="2160"/>
        <w:rPr>
          <w:rFonts w:ascii="Calibri" w:eastAsia="Calibri" w:hAnsi="Calibri" w:cs="Calibri"/>
          <w:color w:val="00000A"/>
        </w:rPr>
      </w:pPr>
    </w:p>
    <w:p w14:paraId="61300A64" w14:textId="77777777" w:rsidR="00A412F4" w:rsidRPr="005C3A4F" w:rsidRDefault="004D04D1">
      <w:pPr>
        <w:ind w:left="2160" w:hanging="2160"/>
        <w:rPr>
          <w:rFonts w:ascii="Calibri" w:eastAsia="Calibri" w:hAnsi="Calibri" w:cs="Calibri"/>
          <w:color w:val="00000A"/>
        </w:rPr>
      </w:pPr>
      <w:r w:rsidRPr="005C3A4F">
        <w:rPr>
          <w:rFonts w:ascii="Calibri" w:eastAsia="Calibri" w:hAnsi="Calibri" w:cs="Calibri"/>
          <w:b/>
          <w:color w:val="00000A"/>
        </w:rPr>
        <w:t>Location:</w:t>
      </w:r>
      <w:r w:rsidRPr="005C3A4F">
        <w:rPr>
          <w:rFonts w:ascii="Calibri" w:eastAsia="Calibri" w:hAnsi="Calibri" w:cs="Calibri"/>
          <w:b/>
          <w:color w:val="00000A"/>
        </w:rPr>
        <w:tab/>
      </w:r>
      <w:r w:rsidRPr="005C3A4F">
        <w:rPr>
          <w:rFonts w:ascii="Calibri" w:eastAsia="Calibri" w:hAnsi="Calibri" w:cs="Calibri"/>
          <w:b/>
          <w:color w:val="00000A"/>
        </w:rPr>
        <w:tab/>
      </w:r>
      <w:r w:rsidRPr="005C3A4F">
        <w:rPr>
          <w:rFonts w:ascii="Calibri" w:eastAsia="Calibri" w:hAnsi="Calibri" w:cs="Calibri"/>
          <w:color w:val="00000A"/>
        </w:rPr>
        <w:t>Borough/London Bridge, SE1</w:t>
      </w:r>
    </w:p>
    <w:p w14:paraId="0B0B7B78" w14:textId="77777777" w:rsidR="00A412F4" w:rsidRPr="005C3A4F" w:rsidRDefault="00A412F4">
      <w:pPr>
        <w:ind w:left="2160" w:hanging="2160"/>
        <w:rPr>
          <w:rFonts w:ascii="Calibri" w:eastAsia="Calibri" w:hAnsi="Calibri" w:cs="Calibri"/>
          <w:color w:val="00000A"/>
        </w:rPr>
      </w:pPr>
    </w:p>
    <w:p w14:paraId="528C559A" w14:textId="77777777" w:rsidR="00A412F4" w:rsidRPr="005C3A4F" w:rsidRDefault="004D04D1">
      <w:pPr>
        <w:ind w:left="2160" w:hanging="2160"/>
        <w:rPr>
          <w:rFonts w:ascii="Calibri" w:eastAsia="Calibri" w:hAnsi="Calibri" w:cs="Calibri"/>
          <w:color w:val="00000A"/>
        </w:rPr>
      </w:pPr>
      <w:r w:rsidRPr="005C3A4F">
        <w:rPr>
          <w:rFonts w:ascii="Calibri" w:eastAsia="Calibri" w:hAnsi="Calibri" w:cs="Calibri"/>
          <w:b/>
          <w:color w:val="00000A"/>
        </w:rPr>
        <w:t>Contract:</w:t>
      </w:r>
      <w:r w:rsidRPr="005C3A4F">
        <w:rPr>
          <w:rFonts w:ascii="Calibri" w:eastAsia="Calibri" w:hAnsi="Calibri" w:cs="Calibri"/>
          <w:b/>
          <w:color w:val="00000A"/>
        </w:rPr>
        <w:tab/>
      </w:r>
      <w:r w:rsidRPr="005C3A4F">
        <w:rPr>
          <w:rFonts w:ascii="Calibri" w:eastAsia="Calibri" w:hAnsi="Calibri" w:cs="Calibri"/>
          <w:b/>
          <w:color w:val="00000A"/>
        </w:rPr>
        <w:tab/>
      </w:r>
      <w:r w:rsidRPr="005C3A4F">
        <w:rPr>
          <w:rFonts w:ascii="Calibri" w:eastAsia="Calibri" w:hAnsi="Calibri" w:cs="Calibri"/>
          <w:color w:val="00000A"/>
        </w:rPr>
        <w:t>Permanent</w:t>
      </w:r>
    </w:p>
    <w:p w14:paraId="6CBCD8D3" w14:textId="77777777" w:rsidR="00A412F4" w:rsidRPr="005C3A4F" w:rsidRDefault="00A412F4">
      <w:pPr>
        <w:rPr>
          <w:rFonts w:ascii="Calibri" w:eastAsia="Calibri" w:hAnsi="Calibri" w:cs="Calibri"/>
          <w:color w:val="00000A"/>
        </w:rPr>
      </w:pPr>
    </w:p>
    <w:p w14:paraId="23D6F55D" w14:textId="77777777" w:rsidR="00A412F4" w:rsidRPr="005C3A4F" w:rsidRDefault="004D04D1">
      <w:pPr>
        <w:ind w:left="2880" w:hanging="2880"/>
        <w:rPr>
          <w:rFonts w:ascii="Calibri" w:eastAsia="Calibri" w:hAnsi="Calibri" w:cs="Calibri"/>
          <w:color w:val="00000A"/>
        </w:rPr>
      </w:pPr>
      <w:r w:rsidRPr="005C3A4F">
        <w:rPr>
          <w:rFonts w:ascii="Calibri" w:eastAsia="Calibri" w:hAnsi="Calibri" w:cs="Calibri"/>
          <w:b/>
          <w:color w:val="00000A"/>
        </w:rPr>
        <w:t>Responsible to:</w:t>
      </w:r>
      <w:r w:rsidRPr="005C3A4F">
        <w:rPr>
          <w:rFonts w:ascii="Calibri" w:eastAsia="Calibri" w:hAnsi="Calibri" w:cs="Calibri"/>
          <w:b/>
          <w:color w:val="00000A"/>
        </w:rPr>
        <w:tab/>
      </w:r>
      <w:r w:rsidRPr="005C3A4F">
        <w:rPr>
          <w:rFonts w:ascii="Calibri" w:eastAsia="Calibri" w:hAnsi="Calibri" w:cs="Calibri"/>
          <w:color w:val="00000A"/>
        </w:rPr>
        <w:t xml:space="preserve">Director  </w:t>
      </w:r>
    </w:p>
    <w:p w14:paraId="088FBB0B" w14:textId="77777777" w:rsidR="00A412F4" w:rsidRPr="005C3A4F" w:rsidRDefault="00A412F4">
      <w:pPr>
        <w:ind w:left="2880" w:hanging="2880"/>
        <w:rPr>
          <w:rFonts w:ascii="Calibri" w:eastAsia="Calibri" w:hAnsi="Calibri" w:cs="Calibri"/>
          <w:color w:val="00000A"/>
        </w:rPr>
      </w:pPr>
    </w:p>
    <w:p w14:paraId="0D0748B3" w14:textId="77777777" w:rsidR="00A412F4" w:rsidRPr="005C3A4F" w:rsidRDefault="004D04D1">
      <w:pPr>
        <w:ind w:left="2880" w:hanging="2880"/>
        <w:rPr>
          <w:rFonts w:ascii="Calibri" w:hAnsi="Calibri"/>
        </w:rPr>
      </w:pPr>
      <w:r w:rsidRPr="005C3A4F">
        <w:rPr>
          <w:rFonts w:ascii="Calibri" w:eastAsia="Calibri" w:hAnsi="Calibri" w:cs="Calibri"/>
          <w:b/>
          <w:color w:val="00000A"/>
        </w:rPr>
        <w:t>Responsible for:</w:t>
      </w:r>
      <w:r w:rsidRPr="005C3A4F">
        <w:rPr>
          <w:rFonts w:ascii="Calibri" w:eastAsia="Calibri" w:hAnsi="Calibri" w:cs="Calibri"/>
          <w:color w:val="00000A"/>
        </w:rPr>
        <w:tab/>
        <w:t>The Administrator</w:t>
      </w:r>
      <w:r w:rsidRPr="005C3A4F">
        <w:rPr>
          <w:rFonts w:ascii="Calibri" w:eastAsia="Calibri" w:hAnsi="Calibri" w:cs="Calibri"/>
          <w:color w:val="00000A"/>
        </w:rPr>
        <w:br/>
      </w:r>
    </w:p>
    <w:p w14:paraId="6B7CBB3D" w14:textId="77777777" w:rsidR="00A412F4" w:rsidRPr="005C3A4F" w:rsidRDefault="004D04D1">
      <w:pPr>
        <w:ind w:left="2160" w:hanging="2160"/>
        <w:rPr>
          <w:rFonts w:ascii="Calibri" w:eastAsia="Calibri" w:hAnsi="Calibri" w:cs="Calibri"/>
          <w:color w:val="00000A"/>
        </w:rPr>
      </w:pPr>
      <w:r w:rsidRPr="005C3A4F">
        <w:rPr>
          <w:rFonts w:ascii="Calibri" w:eastAsia="Calibri" w:hAnsi="Calibri" w:cs="Calibri"/>
          <w:b/>
          <w:color w:val="00000A"/>
        </w:rPr>
        <w:t>Works closely with:</w:t>
      </w:r>
      <w:r w:rsidRPr="005C3A4F">
        <w:rPr>
          <w:rFonts w:ascii="Calibri" w:eastAsia="Calibri" w:hAnsi="Calibri" w:cs="Calibri"/>
          <w:b/>
          <w:color w:val="00000A"/>
        </w:rPr>
        <w:tab/>
      </w:r>
      <w:r w:rsidRPr="005C3A4F">
        <w:rPr>
          <w:rFonts w:ascii="Calibri" w:eastAsia="Calibri" w:hAnsi="Calibri" w:cs="Calibri"/>
          <w:b/>
          <w:color w:val="00000A"/>
        </w:rPr>
        <w:tab/>
      </w:r>
      <w:r w:rsidRPr="005C3A4F">
        <w:rPr>
          <w:rFonts w:ascii="Calibri" w:eastAsia="Calibri" w:hAnsi="Calibri" w:cs="Calibri"/>
          <w:color w:val="00000A"/>
        </w:rPr>
        <w:t>All National CLT Network team members</w:t>
      </w:r>
    </w:p>
    <w:p w14:paraId="2B28068D" w14:textId="77777777" w:rsidR="00A412F4" w:rsidRPr="005C3A4F" w:rsidRDefault="004D04D1">
      <w:pPr>
        <w:ind w:left="2160" w:hanging="2160"/>
        <w:rPr>
          <w:rFonts w:ascii="Calibri" w:hAnsi="Calibri"/>
        </w:rPr>
      </w:pPr>
      <w:r w:rsidRPr="005C3A4F">
        <w:rPr>
          <w:rFonts w:ascii="Calibri" w:eastAsia="Calibri" w:hAnsi="Calibri" w:cs="Calibri"/>
          <w:b/>
          <w:color w:val="00000A"/>
        </w:rPr>
        <w:tab/>
      </w:r>
      <w:r w:rsidRPr="005C3A4F">
        <w:rPr>
          <w:rFonts w:ascii="Calibri" w:eastAsia="Calibri" w:hAnsi="Calibri" w:cs="Calibri"/>
          <w:b/>
          <w:color w:val="00000A"/>
        </w:rPr>
        <w:tab/>
      </w:r>
      <w:r w:rsidRPr="005C3A4F">
        <w:rPr>
          <w:rFonts w:ascii="Calibri" w:eastAsia="Calibri" w:hAnsi="Calibri" w:cs="Calibri"/>
          <w:color w:val="00000A"/>
        </w:rPr>
        <w:t>Trustees</w:t>
      </w:r>
    </w:p>
    <w:p w14:paraId="39901E93" w14:textId="77777777" w:rsidR="00A412F4" w:rsidRPr="005C3A4F" w:rsidRDefault="004D04D1">
      <w:pPr>
        <w:ind w:left="2160" w:hanging="2160"/>
        <w:rPr>
          <w:rFonts w:ascii="Calibri" w:hAnsi="Calibri"/>
        </w:rPr>
      </w:pPr>
      <w:r w:rsidRPr="005C3A4F">
        <w:rPr>
          <w:rFonts w:ascii="Calibri" w:eastAsia="Calibri" w:hAnsi="Calibri" w:cs="Calibri"/>
          <w:color w:val="00000A"/>
        </w:rPr>
        <w:tab/>
      </w:r>
      <w:r w:rsidRPr="005C3A4F">
        <w:rPr>
          <w:rFonts w:ascii="Calibri" w:eastAsia="Calibri" w:hAnsi="Calibri" w:cs="Calibri"/>
          <w:color w:val="00000A"/>
        </w:rPr>
        <w:tab/>
        <w:t>Accountants</w:t>
      </w:r>
    </w:p>
    <w:p w14:paraId="68F1AE96" w14:textId="77777777" w:rsidR="00A412F4" w:rsidRPr="005C3A4F" w:rsidRDefault="00A412F4">
      <w:pPr>
        <w:rPr>
          <w:rFonts w:ascii="Calibri" w:eastAsia="Calibri" w:hAnsi="Calibri" w:cs="Calibri"/>
          <w:b/>
          <w:color w:val="00000A"/>
        </w:rPr>
      </w:pPr>
    </w:p>
    <w:p w14:paraId="1AC3B1BF" w14:textId="77777777" w:rsidR="00A412F4" w:rsidRPr="005C3A4F" w:rsidRDefault="004D04D1">
      <w:pPr>
        <w:pBdr>
          <w:top w:val="nil"/>
          <w:left w:val="nil"/>
          <w:bottom w:val="nil"/>
          <w:right w:val="nil"/>
          <w:between w:val="nil"/>
        </w:pBdr>
        <w:ind w:left="2880" w:hanging="2880"/>
        <w:rPr>
          <w:rFonts w:ascii="Calibri" w:eastAsia="Calibri" w:hAnsi="Calibri" w:cs="Calibri"/>
          <w:b/>
          <w:color w:val="000000"/>
        </w:rPr>
      </w:pPr>
      <w:r w:rsidRPr="005C3A4F">
        <w:rPr>
          <w:rFonts w:ascii="Calibri" w:eastAsia="Calibri" w:hAnsi="Calibri" w:cs="Calibri"/>
          <w:b/>
          <w:color w:val="00000A"/>
        </w:rPr>
        <w:t>Purpose of the Role:</w:t>
      </w:r>
    </w:p>
    <w:p w14:paraId="6086AC86" w14:textId="77777777" w:rsidR="00A412F4" w:rsidRPr="005C3A4F" w:rsidRDefault="004D04D1" w:rsidP="005C3A4F">
      <w:pPr>
        <w:numPr>
          <w:ilvl w:val="0"/>
          <w:numId w:val="9"/>
        </w:numPr>
        <w:pBdr>
          <w:top w:val="nil"/>
          <w:left w:val="nil"/>
          <w:bottom w:val="nil"/>
          <w:right w:val="nil"/>
          <w:between w:val="nil"/>
        </w:pBdr>
        <w:ind w:left="714" w:hanging="357"/>
        <w:contextualSpacing/>
        <w:rPr>
          <w:rFonts w:ascii="Calibri" w:eastAsia="Calibri" w:hAnsi="Calibri" w:cs="Calibri"/>
          <w:color w:val="000000"/>
        </w:rPr>
      </w:pPr>
      <w:r w:rsidRPr="005C3A4F">
        <w:rPr>
          <w:rFonts w:ascii="Calibri" w:eastAsia="Calibri" w:hAnsi="Calibri" w:cs="Calibri"/>
          <w:color w:val="000000"/>
        </w:rPr>
        <w:t>To ensure the organisation runs smoothly, that it demonstrates excellence in financial management and that operation</w:t>
      </w:r>
      <w:r w:rsidRPr="005C3A4F">
        <w:rPr>
          <w:rFonts w:ascii="Calibri" w:eastAsia="Calibri" w:hAnsi="Calibri" w:cs="Calibri"/>
        </w:rPr>
        <w:t>s</w:t>
      </w:r>
      <w:r w:rsidRPr="005C3A4F">
        <w:rPr>
          <w:rFonts w:ascii="Calibri" w:eastAsia="Calibri" w:hAnsi="Calibri" w:cs="Calibri"/>
          <w:color w:val="000000"/>
        </w:rPr>
        <w:t xml:space="preserve"> are appropriate, effective and financially sustainable.</w:t>
      </w:r>
    </w:p>
    <w:p w14:paraId="29957D1A" w14:textId="77777777" w:rsidR="00A412F4" w:rsidRPr="005C3A4F" w:rsidRDefault="004D04D1" w:rsidP="005C3A4F">
      <w:pPr>
        <w:numPr>
          <w:ilvl w:val="0"/>
          <w:numId w:val="9"/>
        </w:numPr>
        <w:pBdr>
          <w:top w:val="nil"/>
          <w:left w:val="nil"/>
          <w:bottom w:val="nil"/>
          <w:right w:val="nil"/>
          <w:between w:val="nil"/>
        </w:pBdr>
        <w:ind w:left="714" w:hanging="357"/>
        <w:contextualSpacing/>
        <w:rPr>
          <w:rFonts w:ascii="Calibri" w:eastAsia="Calibri" w:hAnsi="Calibri" w:cs="Calibri"/>
          <w:color w:val="000000"/>
        </w:rPr>
      </w:pPr>
      <w:r w:rsidRPr="005C3A4F">
        <w:rPr>
          <w:rFonts w:ascii="Calibri" w:eastAsia="Calibri" w:hAnsi="Calibri" w:cs="Calibri"/>
          <w:color w:val="000000"/>
        </w:rPr>
        <w:t>Reporting into the Director, ensuring that legal and contractual obligations are fulfilled.</w:t>
      </w:r>
    </w:p>
    <w:p w14:paraId="66ED21EA" w14:textId="77777777" w:rsidR="00A412F4" w:rsidRPr="005C3A4F" w:rsidRDefault="004D04D1" w:rsidP="005C3A4F">
      <w:pPr>
        <w:numPr>
          <w:ilvl w:val="0"/>
          <w:numId w:val="9"/>
        </w:numPr>
        <w:pBdr>
          <w:top w:val="nil"/>
          <w:left w:val="nil"/>
          <w:bottom w:val="nil"/>
          <w:right w:val="nil"/>
          <w:between w:val="nil"/>
        </w:pBdr>
        <w:ind w:left="714" w:hanging="357"/>
        <w:contextualSpacing/>
        <w:rPr>
          <w:rFonts w:ascii="Calibri" w:eastAsia="Calibri" w:hAnsi="Calibri" w:cs="Calibri"/>
          <w:color w:val="000000"/>
        </w:rPr>
      </w:pPr>
      <w:r w:rsidRPr="005C3A4F">
        <w:rPr>
          <w:rFonts w:ascii="Calibri" w:eastAsia="Calibri" w:hAnsi="Calibri" w:cs="Calibri"/>
          <w:color w:val="000000"/>
        </w:rPr>
        <w:t>Ensuring staff</w:t>
      </w:r>
      <w:r w:rsidRPr="005C3A4F">
        <w:rPr>
          <w:rFonts w:ascii="Calibri" w:eastAsia="Calibri" w:hAnsi="Calibri" w:cs="Calibri"/>
        </w:rPr>
        <w:t xml:space="preserve"> feel</w:t>
      </w:r>
      <w:r w:rsidRPr="005C3A4F">
        <w:rPr>
          <w:rFonts w:ascii="Calibri" w:eastAsia="Calibri" w:hAnsi="Calibri" w:cs="Calibri"/>
          <w:color w:val="9900FF"/>
        </w:rPr>
        <w:t xml:space="preserve"> </w:t>
      </w:r>
      <w:r w:rsidRPr="005C3A4F">
        <w:rPr>
          <w:rFonts w:ascii="Calibri" w:eastAsia="Calibri" w:hAnsi="Calibri" w:cs="Calibri"/>
          <w:color w:val="000000"/>
        </w:rPr>
        <w:t>supported and facilitated to complete their roles through effective HR.</w:t>
      </w:r>
    </w:p>
    <w:p w14:paraId="323AF52F" w14:textId="77777777" w:rsidR="00A412F4" w:rsidRPr="005C3A4F" w:rsidRDefault="004D04D1" w:rsidP="005C3A4F">
      <w:pPr>
        <w:numPr>
          <w:ilvl w:val="0"/>
          <w:numId w:val="9"/>
        </w:numPr>
        <w:pBdr>
          <w:top w:val="nil"/>
          <w:left w:val="nil"/>
          <w:bottom w:val="nil"/>
          <w:right w:val="nil"/>
          <w:between w:val="nil"/>
        </w:pBdr>
        <w:ind w:left="714" w:hanging="357"/>
        <w:contextualSpacing/>
        <w:rPr>
          <w:rFonts w:ascii="Calibri" w:eastAsia="Calibri" w:hAnsi="Calibri" w:cs="Calibri"/>
          <w:color w:val="000000"/>
        </w:rPr>
      </w:pPr>
      <w:r w:rsidRPr="005C3A4F">
        <w:rPr>
          <w:rFonts w:ascii="Calibri" w:eastAsia="Calibri" w:hAnsi="Calibri" w:cs="Calibri"/>
          <w:color w:val="000000"/>
        </w:rPr>
        <w:t>Assisting the Director in fulfilling the obligations to the board of trustees.</w:t>
      </w:r>
    </w:p>
    <w:p w14:paraId="1ADCEA7D" w14:textId="77777777" w:rsidR="00A412F4" w:rsidRPr="005C3A4F" w:rsidRDefault="00A412F4">
      <w:pPr>
        <w:pBdr>
          <w:top w:val="nil"/>
          <w:left w:val="nil"/>
          <w:bottom w:val="nil"/>
          <w:right w:val="nil"/>
          <w:between w:val="nil"/>
        </w:pBdr>
        <w:spacing w:line="288" w:lineRule="auto"/>
        <w:rPr>
          <w:rFonts w:ascii="Calibri" w:eastAsia="Calibri" w:hAnsi="Calibri" w:cs="Calibri"/>
          <w:color w:val="000000"/>
        </w:rPr>
      </w:pPr>
    </w:p>
    <w:p w14:paraId="281C6BCB" w14:textId="77777777" w:rsidR="00A412F4" w:rsidRPr="005C3A4F" w:rsidRDefault="004D04D1">
      <w:pPr>
        <w:pBdr>
          <w:top w:val="nil"/>
          <w:left w:val="nil"/>
          <w:bottom w:val="nil"/>
          <w:right w:val="nil"/>
          <w:between w:val="nil"/>
        </w:pBdr>
        <w:spacing w:line="288" w:lineRule="auto"/>
        <w:rPr>
          <w:rFonts w:ascii="Calibri" w:eastAsia="Calibri" w:hAnsi="Calibri" w:cs="Calibri"/>
          <w:b/>
        </w:rPr>
      </w:pPr>
      <w:r w:rsidRPr="005C3A4F">
        <w:rPr>
          <w:rFonts w:ascii="Calibri" w:eastAsia="Calibri" w:hAnsi="Calibri" w:cs="Calibri"/>
          <w:b/>
        </w:rPr>
        <w:t>Duties</w:t>
      </w:r>
    </w:p>
    <w:p w14:paraId="65600EEE" w14:textId="77777777" w:rsidR="00A412F4" w:rsidRPr="005C3A4F" w:rsidRDefault="004D04D1">
      <w:pPr>
        <w:pBdr>
          <w:top w:val="nil"/>
          <w:left w:val="nil"/>
          <w:bottom w:val="nil"/>
          <w:right w:val="nil"/>
          <w:between w:val="nil"/>
        </w:pBdr>
        <w:spacing w:line="288" w:lineRule="auto"/>
        <w:rPr>
          <w:rFonts w:ascii="Calibri" w:eastAsia="Calibri" w:hAnsi="Calibri" w:cs="Calibri"/>
          <w:b/>
          <w:i/>
        </w:rPr>
      </w:pPr>
      <w:r w:rsidRPr="005C3A4F">
        <w:rPr>
          <w:rFonts w:ascii="Calibri" w:eastAsia="Calibri" w:hAnsi="Calibri" w:cs="Calibri"/>
          <w:b/>
          <w:i/>
          <w:color w:val="000000"/>
        </w:rPr>
        <w:t>The following is a list of all duties required, many of which will be occasional or cyclical tasks.</w:t>
      </w:r>
    </w:p>
    <w:p w14:paraId="3129A58A" w14:textId="77777777" w:rsidR="00A412F4" w:rsidRPr="005C3A4F" w:rsidRDefault="00A412F4">
      <w:pPr>
        <w:pBdr>
          <w:top w:val="nil"/>
          <w:left w:val="nil"/>
          <w:bottom w:val="nil"/>
          <w:right w:val="nil"/>
          <w:between w:val="nil"/>
        </w:pBdr>
        <w:spacing w:line="288" w:lineRule="auto"/>
        <w:rPr>
          <w:rFonts w:ascii="Calibri" w:eastAsia="Calibri" w:hAnsi="Calibri" w:cs="Calibri"/>
          <w:b/>
        </w:rPr>
      </w:pPr>
    </w:p>
    <w:p w14:paraId="25C07A3F" w14:textId="77777777" w:rsidR="00A412F4" w:rsidRPr="005C3A4F" w:rsidRDefault="004D04D1">
      <w:pPr>
        <w:rPr>
          <w:rFonts w:ascii="Calibri" w:eastAsia="Calibri" w:hAnsi="Calibri" w:cs="Calibri"/>
          <w:b/>
        </w:rPr>
      </w:pPr>
      <w:r w:rsidRPr="005C3A4F">
        <w:rPr>
          <w:rFonts w:ascii="Calibri" w:eastAsia="Calibri" w:hAnsi="Calibri" w:cs="Calibri"/>
          <w:b/>
        </w:rPr>
        <w:t>Financial Strategy and Planning</w:t>
      </w:r>
    </w:p>
    <w:p w14:paraId="641E97EE" w14:textId="77777777" w:rsidR="00A412F4" w:rsidRPr="005C3A4F" w:rsidRDefault="004D04D1">
      <w:pPr>
        <w:numPr>
          <w:ilvl w:val="0"/>
          <w:numId w:val="12"/>
        </w:numPr>
        <w:contextualSpacing/>
        <w:rPr>
          <w:rFonts w:ascii="Calibri" w:eastAsia="Calibri" w:hAnsi="Calibri" w:cs="Calibri"/>
        </w:rPr>
      </w:pPr>
      <w:r w:rsidRPr="005C3A4F">
        <w:rPr>
          <w:rFonts w:ascii="Calibri" w:eastAsia="Calibri" w:hAnsi="Calibri" w:cs="Calibri"/>
        </w:rPr>
        <w:t>Working with the Director and budget holders, develop annual budgets and financial forecasts, setting appropriate models for day rates and contribution to overheads and core work;</w:t>
      </w:r>
    </w:p>
    <w:p w14:paraId="04B76586" w14:textId="77777777" w:rsidR="00A412F4" w:rsidRPr="005C3A4F" w:rsidRDefault="004D04D1">
      <w:pPr>
        <w:numPr>
          <w:ilvl w:val="0"/>
          <w:numId w:val="12"/>
        </w:numPr>
        <w:contextualSpacing/>
        <w:rPr>
          <w:rFonts w:ascii="Calibri" w:eastAsia="Calibri" w:hAnsi="Calibri" w:cs="Calibri"/>
        </w:rPr>
      </w:pPr>
      <w:r w:rsidRPr="005C3A4F">
        <w:rPr>
          <w:rFonts w:ascii="Calibri" w:eastAsia="Calibri" w:hAnsi="Calibri" w:cs="Calibri"/>
        </w:rPr>
        <w:t>Set up a process for monitoring and maintaining good</w:t>
      </w:r>
      <w:r w:rsidRPr="005C3A4F">
        <w:rPr>
          <w:rFonts w:ascii="Calibri" w:eastAsia="Calibri" w:hAnsi="Calibri" w:cs="Calibri"/>
          <w:color w:val="9900FF"/>
        </w:rPr>
        <w:t xml:space="preserve"> </w:t>
      </w:r>
      <w:r w:rsidRPr="005C3A4F">
        <w:rPr>
          <w:rFonts w:ascii="Calibri" w:eastAsia="Calibri" w:hAnsi="Calibri" w:cs="Calibri"/>
        </w:rPr>
        <w:t>cash flow within the organisation;</w:t>
      </w:r>
    </w:p>
    <w:p w14:paraId="0ABE73EA" w14:textId="77777777" w:rsidR="00A412F4" w:rsidRPr="005C3A4F" w:rsidRDefault="004D04D1">
      <w:pPr>
        <w:numPr>
          <w:ilvl w:val="0"/>
          <w:numId w:val="12"/>
        </w:numPr>
        <w:contextualSpacing/>
        <w:rPr>
          <w:rFonts w:ascii="Calibri" w:eastAsia="Calibri" w:hAnsi="Calibri" w:cs="Calibri"/>
        </w:rPr>
      </w:pPr>
      <w:r w:rsidRPr="005C3A4F">
        <w:rPr>
          <w:rFonts w:ascii="Calibri" w:eastAsia="Calibri" w:hAnsi="Calibri" w:cs="Calibri"/>
        </w:rPr>
        <w:t>Work with trustees, the Director and colleagues to assess and manage financial risk and maximise the impact of the organisation’s financial resources.</w:t>
      </w:r>
    </w:p>
    <w:p w14:paraId="47718E41" w14:textId="77777777" w:rsidR="00A412F4" w:rsidRPr="005C3A4F" w:rsidRDefault="00A412F4">
      <w:pPr>
        <w:rPr>
          <w:rFonts w:ascii="Calibri" w:eastAsia="Calibri" w:hAnsi="Calibri" w:cs="Calibri"/>
          <w:b/>
        </w:rPr>
      </w:pPr>
    </w:p>
    <w:p w14:paraId="6A6B40EE" w14:textId="77777777" w:rsidR="00A412F4" w:rsidRPr="005C3A4F" w:rsidRDefault="004D04D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sidRPr="005C3A4F">
        <w:rPr>
          <w:rFonts w:ascii="Calibri" w:eastAsia="Calibri" w:hAnsi="Calibri" w:cs="Calibri"/>
          <w:b/>
        </w:rPr>
        <w:t>Financial management and administration</w:t>
      </w:r>
    </w:p>
    <w:p w14:paraId="2FA6EB30" w14:textId="26136AED" w:rsidR="00A412F4" w:rsidRPr="005C3A4F" w:rsidRDefault="004D04D1">
      <w:pPr>
        <w:numPr>
          <w:ilvl w:val="0"/>
          <w:numId w:val="8"/>
        </w:numPr>
        <w:pBdr>
          <w:top w:val="none" w:sz="0" w:space="0" w:color="000000"/>
          <w:left w:val="none" w:sz="0" w:space="0" w:color="000000"/>
          <w:bottom w:val="none" w:sz="0" w:space="0" w:color="000000"/>
          <w:right w:val="none" w:sz="0" w:space="0" w:color="000000"/>
          <w:between w:val="none" w:sz="0" w:space="0" w:color="000000"/>
        </w:pBdr>
        <w:contextualSpacing/>
        <w:rPr>
          <w:rFonts w:ascii="Calibri" w:eastAsia="Calibri" w:hAnsi="Calibri" w:cs="Calibri"/>
        </w:rPr>
      </w:pPr>
      <w:r w:rsidRPr="005C3A4F">
        <w:rPr>
          <w:rFonts w:ascii="Calibri" w:eastAsia="Calibri" w:hAnsi="Calibri" w:cs="Calibri"/>
        </w:rPr>
        <w:t>Working with the Director and colleagues, have responsibility for the day</w:t>
      </w:r>
      <w:r w:rsidR="005C3A4F">
        <w:rPr>
          <w:rFonts w:ascii="Calibri" w:eastAsia="Calibri" w:hAnsi="Calibri" w:cs="Calibri"/>
        </w:rPr>
        <w:t>-</w:t>
      </w:r>
      <w:r w:rsidRPr="005C3A4F">
        <w:rPr>
          <w:rFonts w:ascii="Calibri" w:eastAsia="Calibri" w:hAnsi="Calibri" w:cs="Calibri"/>
        </w:rPr>
        <w:t>to</w:t>
      </w:r>
      <w:r w:rsidR="005C3A4F">
        <w:rPr>
          <w:rFonts w:ascii="Calibri" w:eastAsia="Calibri" w:hAnsi="Calibri" w:cs="Calibri"/>
        </w:rPr>
        <w:t>-</w:t>
      </w:r>
      <w:r w:rsidRPr="005C3A4F">
        <w:rPr>
          <w:rFonts w:ascii="Calibri" w:eastAsia="Calibri" w:hAnsi="Calibri" w:cs="Calibri"/>
        </w:rPr>
        <w:t xml:space="preserve">day financial management including producing management accounts, and tracking spend against budgets and managing costs, including all overhead costs. </w:t>
      </w:r>
    </w:p>
    <w:p w14:paraId="31996C87" w14:textId="77777777" w:rsidR="00A412F4" w:rsidRPr="005C3A4F" w:rsidRDefault="004D04D1">
      <w:pPr>
        <w:numPr>
          <w:ilvl w:val="0"/>
          <w:numId w:val="8"/>
        </w:numPr>
        <w:pBdr>
          <w:top w:val="none" w:sz="0" w:space="0" w:color="000000"/>
          <w:left w:val="none" w:sz="0" w:space="0" w:color="000000"/>
          <w:bottom w:val="none" w:sz="0" w:space="0" w:color="000000"/>
          <w:right w:val="none" w:sz="0" w:space="0" w:color="000000"/>
          <w:between w:val="none" w:sz="0" w:space="0" w:color="000000"/>
        </w:pBdr>
        <w:contextualSpacing/>
        <w:rPr>
          <w:rFonts w:ascii="Calibri" w:eastAsia="Calibri" w:hAnsi="Calibri" w:cs="Calibri"/>
        </w:rPr>
      </w:pPr>
      <w:r w:rsidRPr="005C3A4F">
        <w:rPr>
          <w:rFonts w:ascii="Calibri" w:eastAsia="Calibri" w:hAnsi="Calibri" w:cs="Calibri"/>
        </w:rPr>
        <w:t>Prepare sound and accessible financial information for a range of needs including:</w:t>
      </w:r>
    </w:p>
    <w:p w14:paraId="65E53395" w14:textId="77777777" w:rsidR="00A412F4" w:rsidRPr="005C3A4F" w:rsidRDefault="004D04D1">
      <w:pPr>
        <w:numPr>
          <w:ilvl w:val="1"/>
          <w:numId w:val="8"/>
        </w:numPr>
        <w:pBdr>
          <w:top w:val="none" w:sz="0" w:space="0" w:color="000000"/>
          <w:left w:val="none" w:sz="0" w:space="0" w:color="000000"/>
          <w:bottom w:val="none" w:sz="0" w:space="0" w:color="000000"/>
          <w:right w:val="none" w:sz="0" w:space="0" w:color="000000"/>
          <w:between w:val="none" w:sz="0" w:space="0" w:color="000000"/>
        </w:pBdr>
        <w:contextualSpacing/>
        <w:rPr>
          <w:rFonts w:ascii="Calibri" w:eastAsia="Calibri" w:hAnsi="Calibri" w:cs="Calibri"/>
        </w:rPr>
      </w:pPr>
      <w:r w:rsidRPr="005C3A4F">
        <w:rPr>
          <w:rFonts w:ascii="Calibri" w:eastAsia="Calibri" w:hAnsi="Calibri" w:cs="Calibri"/>
        </w:rPr>
        <w:lastRenderedPageBreak/>
        <w:t>The Annual Statement of Financial Activities (using Charity SORP), working with the Accountant;</w:t>
      </w:r>
    </w:p>
    <w:p w14:paraId="24F8D257" w14:textId="77777777" w:rsidR="00A412F4" w:rsidRPr="005C3A4F" w:rsidRDefault="004D04D1">
      <w:pPr>
        <w:numPr>
          <w:ilvl w:val="1"/>
          <w:numId w:val="8"/>
        </w:numPr>
        <w:pBdr>
          <w:top w:val="none" w:sz="0" w:space="0" w:color="000000"/>
          <w:left w:val="none" w:sz="0" w:space="0" w:color="000000"/>
          <w:bottom w:val="none" w:sz="0" w:space="0" w:color="000000"/>
          <w:right w:val="none" w:sz="0" w:space="0" w:color="000000"/>
          <w:between w:val="none" w:sz="0" w:space="0" w:color="000000"/>
        </w:pBdr>
        <w:contextualSpacing/>
        <w:rPr>
          <w:rFonts w:ascii="Calibri" w:eastAsia="Calibri" w:hAnsi="Calibri" w:cs="Calibri"/>
        </w:rPr>
      </w:pPr>
      <w:r w:rsidRPr="005C3A4F">
        <w:rPr>
          <w:rFonts w:ascii="Calibri" w:eastAsia="Calibri" w:hAnsi="Calibri" w:cs="Calibri"/>
        </w:rPr>
        <w:t>Quarterly financial report to the board, including management accounts;</w:t>
      </w:r>
    </w:p>
    <w:p w14:paraId="78AA2D11" w14:textId="77777777" w:rsidR="00A412F4" w:rsidRPr="005C3A4F" w:rsidRDefault="004D04D1">
      <w:pPr>
        <w:numPr>
          <w:ilvl w:val="1"/>
          <w:numId w:val="8"/>
        </w:numPr>
        <w:pBdr>
          <w:top w:val="none" w:sz="0" w:space="0" w:color="000000"/>
          <w:left w:val="none" w:sz="0" w:space="0" w:color="000000"/>
          <w:bottom w:val="none" w:sz="0" w:space="0" w:color="000000"/>
          <w:right w:val="none" w:sz="0" w:space="0" w:color="000000"/>
          <w:between w:val="none" w:sz="0" w:space="0" w:color="000000"/>
        </w:pBdr>
        <w:contextualSpacing/>
        <w:rPr>
          <w:rFonts w:ascii="Calibri" w:eastAsia="Calibri" w:hAnsi="Calibri" w:cs="Calibri"/>
        </w:rPr>
      </w:pPr>
      <w:r w:rsidRPr="005C3A4F">
        <w:rPr>
          <w:rFonts w:ascii="Calibri" w:eastAsia="Calibri" w:hAnsi="Calibri" w:cs="Calibri"/>
        </w:rPr>
        <w:t>Other financial information and reports to trustees to enable effective financial decision making;</w:t>
      </w:r>
    </w:p>
    <w:p w14:paraId="338FE0BC" w14:textId="77777777" w:rsidR="00A412F4" w:rsidRPr="005C3A4F" w:rsidRDefault="004D04D1">
      <w:pPr>
        <w:numPr>
          <w:ilvl w:val="0"/>
          <w:numId w:val="8"/>
        </w:numPr>
        <w:pBdr>
          <w:top w:val="none" w:sz="0" w:space="0" w:color="000000"/>
          <w:left w:val="none" w:sz="0" w:space="0" w:color="000000"/>
          <w:bottom w:val="none" w:sz="0" w:space="0" w:color="000000"/>
          <w:right w:val="none" w:sz="0" w:space="0" w:color="000000"/>
          <w:between w:val="none" w:sz="0" w:space="0" w:color="000000"/>
        </w:pBdr>
        <w:contextualSpacing/>
        <w:rPr>
          <w:rFonts w:ascii="Calibri" w:eastAsia="Calibri" w:hAnsi="Calibri" w:cs="Calibri"/>
        </w:rPr>
      </w:pPr>
      <w:r w:rsidRPr="005C3A4F">
        <w:rPr>
          <w:rFonts w:ascii="Calibri" w:eastAsia="Calibri" w:hAnsi="Calibri" w:cs="Calibri"/>
        </w:rPr>
        <w:t>Working closely with budget holders to ensure finances are understood and well managed;</w:t>
      </w:r>
    </w:p>
    <w:p w14:paraId="31AD5401" w14:textId="77777777" w:rsidR="00A412F4" w:rsidRPr="005C3A4F" w:rsidRDefault="004D04D1">
      <w:pPr>
        <w:numPr>
          <w:ilvl w:val="0"/>
          <w:numId w:val="8"/>
        </w:numPr>
        <w:rPr>
          <w:rFonts w:ascii="Calibri" w:eastAsia="Calibri" w:hAnsi="Calibri" w:cs="Calibri"/>
        </w:rPr>
      </w:pPr>
      <w:r w:rsidRPr="005C3A4F">
        <w:rPr>
          <w:rFonts w:ascii="Calibri" w:eastAsia="Calibri" w:hAnsi="Calibri" w:cs="Calibri"/>
        </w:rPr>
        <w:t>Working with Head of Programmes and Development, review financial viability of projects spotting trends and factors for improvement;</w:t>
      </w:r>
    </w:p>
    <w:p w14:paraId="617C7DAF" w14:textId="77777777" w:rsidR="00A412F4" w:rsidRPr="005C3A4F" w:rsidRDefault="004D04D1">
      <w:pPr>
        <w:numPr>
          <w:ilvl w:val="0"/>
          <w:numId w:val="8"/>
        </w:numPr>
        <w:pBdr>
          <w:top w:val="none" w:sz="0" w:space="0" w:color="000000"/>
          <w:left w:val="none" w:sz="0" w:space="0" w:color="000000"/>
          <w:bottom w:val="none" w:sz="0" w:space="0" w:color="000000"/>
          <w:right w:val="none" w:sz="0" w:space="0" w:color="000000"/>
          <w:between w:val="none" w:sz="0" w:space="0" w:color="000000"/>
        </w:pBdr>
        <w:contextualSpacing/>
        <w:rPr>
          <w:rFonts w:ascii="Calibri" w:eastAsia="Calibri" w:hAnsi="Calibri" w:cs="Calibri"/>
        </w:rPr>
      </w:pPr>
      <w:r w:rsidRPr="005C3A4F">
        <w:rPr>
          <w:rFonts w:ascii="Calibri" w:eastAsia="Calibri" w:hAnsi="Calibri" w:cs="Calibri"/>
        </w:rPr>
        <w:t>Managing and liaising with the accountants and payroll support to ensure annual accounts are delivered to a good standard;</w:t>
      </w:r>
    </w:p>
    <w:p w14:paraId="7FEE7BCF" w14:textId="77777777" w:rsidR="00A412F4" w:rsidRPr="005C3A4F" w:rsidRDefault="004D04D1">
      <w:pPr>
        <w:numPr>
          <w:ilvl w:val="0"/>
          <w:numId w:val="8"/>
        </w:numPr>
        <w:pBdr>
          <w:top w:val="none" w:sz="0" w:space="0" w:color="000000"/>
          <w:left w:val="none" w:sz="0" w:space="0" w:color="000000"/>
          <w:bottom w:val="none" w:sz="0" w:space="0" w:color="000000"/>
          <w:right w:val="none" w:sz="0" w:space="0" w:color="000000"/>
          <w:between w:val="none" w:sz="0" w:space="0" w:color="000000"/>
        </w:pBdr>
        <w:contextualSpacing/>
        <w:rPr>
          <w:rFonts w:ascii="Calibri" w:eastAsia="Calibri" w:hAnsi="Calibri" w:cs="Calibri"/>
        </w:rPr>
      </w:pPr>
      <w:r w:rsidRPr="005C3A4F">
        <w:rPr>
          <w:rFonts w:ascii="Calibri" w:eastAsia="Calibri" w:hAnsi="Calibri" w:cs="Calibri"/>
        </w:rPr>
        <w:t>Working with the Administrator, ensure timely payments of tax, suppliers and salaries;</w:t>
      </w:r>
    </w:p>
    <w:p w14:paraId="7B10C136" w14:textId="5968D56C" w:rsidR="00A412F4" w:rsidRPr="005C3A4F" w:rsidRDefault="004D04D1">
      <w:pPr>
        <w:numPr>
          <w:ilvl w:val="0"/>
          <w:numId w:val="8"/>
        </w:numPr>
        <w:pBdr>
          <w:top w:val="none" w:sz="0" w:space="0" w:color="000000"/>
          <w:left w:val="none" w:sz="0" w:space="0" w:color="000000"/>
          <w:bottom w:val="none" w:sz="0" w:space="0" w:color="000000"/>
          <w:right w:val="none" w:sz="0" w:space="0" w:color="000000"/>
          <w:between w:val="none" w:sz="0" w:space="0" w:color="000000"/>
        </w:pBdr>
        <w:contextualSpacing/>
        <w:rPr>
          <w:rFonts w:ascii="Calibri" w:eastAsia="Calibri" w:hAnsi="Calibri" w:cs="Calibri"/>
        </w:rPr>
      </w:pPr>
      <w:r w:rsidRPr="005C3A4F">
        <w:rPr>
          <w:rFonts w:ascii="Calibri" w:eastAsia="Calibri" w:hAnsi="Calibri" w:cs="Calibri"/>
        </w:rPr>
        <w:t>Overseeing the financial record</w:t>
      </w:r>
      <w:r w:rsidR="005C3A4F">
        <w:rPr>
          <w:rFonts w:ascii="Calibri" w:eastAsia="Calibri" w:hAnsi="Calibri" w:cs="Calibri"/>
        </w:rPr>
        <w:t>-</w:t>
      </w:r>
      <w:r w:rsidRPr="005C3A4F">
        <w:rPr>
          <w:rFonts w:ascii="Calibri" w:eastAsia="Calibri" w:hAnsi="Calibri" w:cs="Calibri"/>
        </w:rPr>
        <w:t>keeping of the Administrator.</w:t>
      </w:r>
    </w:p>
    <w:p w14:paraId="4CD12F20" w14:textId="77777777" w:rsidR="00A412F4" w:rsidRPr="005C3A4F" w:rsidRDefault="00A412F4">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p>
    <w:p w14:paraId="1009B7DE" w14:textId="77777777" w:rsidR="00A412F4" w:rsidRPr="005C3A4F" w:rsidRDefault="004D04D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rPr>
      </w:pPr>
      <w:r w:rsidRPr="005C3A4F">
        <w:rPr>
          <w:rFonts w:ascii="Calibri" w:eastAsia="Calibri" w:hAnsi="Calibri" w:cs="Calibri"/>
          <w:b/>
        </w:rPr>
        <w:t>Governance</w:t>
      </w:r>
    </w:p>
    <w:p w14:paraId="5FDF7FEF" w14:textId="77777777" w:rsidR="00A412F4" w:rsidRPr="005C3A4F" w:rsidRDefault="004D04D1">
      <w:pPr>
        <w:numPr>
          <w:ilvl w:val="0"/>
          <w:numId w:val="11"/>
        </w:numPr>
        <w:pBdr>
          <w:top w:val="none" w:sz="0" w:space="0" w:color="000000"/>
          <w:left w:val="none" w:sz="0" w:space="0" w:color="000000"/>
          <w:bottom w:val="none" w:sz="0" w:space="0" w:color="000000"/>
          <w:right w:val="none" w:sz="0" w:space="0" w:color="000000"/>
          <w:between w:val="none" w:sz="0" w:space="0" w:color="000000"/>
        </w:pBdr>
        <w:contextualSpacing/>
        <w:rPr>
          <w:rFonts w:ascii="Calibri" w:hAnsi="Calibri"/>
        </w:rPr>
      </w:pPr>
      <w:r w:rsidRPr="005C3A4F">
        <w:rPr>
          <w:rFonts w:ascii="Calibri" w:eastAsia="Calibri" w:hAnsi="Calibri" w:cs="Calibri"/>
        </w:rPr>
        <w:t>Ensuring that the board are aware of the roles and responsibilities through maintaining accurate role descriptions and a trustee handbook;</w:t>
      </w:r>
    </w:p>
    <w:p w14:paraId="1C3BEE2F" w14:textId="77777777" w:rsidR="00A412F4" w:rsidRPr="005C3A4F" w:rsidRDefault="004D04D1">
      <w:pPr>
        <w:numPr>
          <w:ilvl w:val="0"/>
          <w:numId w:val="11"/>
        </w:numPr>
        <w:pBdr>
          <w:top w:val="none" w:sz="0" w:space="0" w:color="000000"/>
          <w:left w:val="none" w:sz="0" w:space="0" w:color="000000"/>
          <w:bottom w:val="none" w:sz="0" w:space="0" w:color="000000"/>
          <w:right w:val="none" w:sz="0" w:space="0" w:color="000000"/>
          <w:between w:val="none" w:sz="0" w:space="0" w:color="000000"/>
        </w:pBdr>
        <w:contextualSpacing/>
        <w:rPr>
          <w:rFonts w:ascii="Calibri" w:hAnsi="Calibri"/>
        </w:rPr>
      </w:pPr>
      <w:r w:rsidRPr="005C3A4F">
        <w:rPr>
          <w:rFonts w:ascii="Calibri" w:eastAsia="Calibri" w:hAnsi="Calibri" w:cs="Calibri"/>
        </w:rPr>
        <w:t>Working with the Director, support the recruitment and selection of new Trustees and be responsible for trustee induction;</w:t>
      </w:r>
    </w:p>
    <w:p w14:paraId="422D4C4D" w14:textId="77777777" w:rsidR="00A412F4" w:rsidRPr="005C3A4F" w:rsidRDefault="004D04D1">
      <w:pPr>
        <w:numPr>
          <w:ilvl w:val="0"/>
          <w:numId w:val="11"/>
        </w:numPr>
        <w:pBdr>
          <w:top w:val="none" w:sz="0" w:space="0" w:color="000000"/>
          <w:left w:val="none" w:sz="0" w:space="0" w:color="000000"/>
          <w:bottom w:val="none" w:sz="0" w:space="0" w:color="000000"/>
          <w:right w:val="none" w:sz="0" w:space="0" w:color="000000"/>
          <w:between w:val="none" w:sz="0" w:space="0" w:color="000000"/>
        </w:pBdr>
        <w:contextualSpacing/>
        <w:rPr>
          <w:rFonts w:ascii="Calibri" w:hAnsi="Calibri"/>
        </w:rPr>
      </w:pPr>
      <w:r w:rsidRPr="005C3A4F">
        <w:rPr>
          <w:rFonts w:ascii="Calibri" w:eastAsia="Calibri" w:hAnsi="Calibri" w:cs="Calibri"/>
        </w:rPr>
        <w:t>Leading on the preparation of the annual report of the trustees;</w:t>
      </w:r>
    </w:p>
    <w:p w14:paraId="5ED50DE6" w14:textId="77777777" w:rsidR="00A412F4" w:rsidRPr="005C3A4F" w:rsidRDefault="004D04D1">
      <w:pPr>
        <w:numPr>
          <w:ilvl w:val="0"/>
          <w:numId w:val="11"/>
        </w:numPr>
        <w:pBdr>
          <w:top w:val="none" w:sz="0" w:space="0" w:color="000000"/>
          <w:left w:val="none" w:sz="0" w:space="0" w:color="000000"/>
          <w:bottom w:val="none" w:sz="0" w:space="0" w:color="000000"/>
          <w:right w:val="none" w:sz="0" w:space="0" w:color="000000"/>
          <w:between w:val="none" w:sz="0" w:space="0" w:color="000000"/>
        </w:pBdr>
        <w:rPr>
          <w:rFonts w:ascii="Calibri" w:hAnsi="Calibri"/>
        </w:rPr>
      </w:pPr>
      <w:r w:rsidRPr="005C3A4F">
        <w:rPr>
          <w:rFonts w:ascii="Calibri" w:eastAsia="Calibri" w:hAnsi="Calibri" w:cs="Calibri"/>
        </w:rPr>
        <w:t>Leading on the collation and timely circulation of board papers.</w:t>
      </w:r>
    </w:p>
    <w:p w14:paraId="2E8307EC" w14:textId="77777777" w:rsidR="00A412F4" w:rsidRPr="005C3A4F" w:rsidRDefault="00A412F4">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p>
    <w:p w14:paraId="73D3BAA1" w14:textId="77777777" w:rsidR="00A412F4" w:rsidRPr="005C3A4F" w:rsidRDefault="004D04D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rPr>
      </w:pPr>
      <w:r w:rsidRPr="005C3A4F">
        <w:rPr>
          <w:rFonts w:ascii="Calibri" w:eastAsia="Calibri" w:hAnsi="Calibri" w:cs="Calibri"/>
          <w:b/>
        </w:rPr>
        <w:t>Legal and compliance</w:t>
      </w:r>
    </w:p>
    <w:p w14:paraId="1CABA0C9" w14:textId="77777777" w:rsidR="00A412F4" w:rsidRPr="005C3A4F" w:rsidRDefault="004D04D1">
      <w:pPr>
        <w:numPr>
          <w:ilvl w:val="0"/>
          <w:numId w:val="11"/>
        </w:numPr>
        <w:pBdr>
          <w:top w:val="none" w:sz="0" w:space="0" w:color="000000"/>
          <w:left w:val="none" w:sz="0" w:space="0" w:color="000000"/>
          <w:bottom w:val="none" w:sz="0" w:space="0" w:color="000000"/>
          <w:right w:val="none" w:sz="0" w:space="0" w:color="000000"/>
          <w:between w:val="none" w:sz="0" w:space="0" w:color="000000"/>
        </w:pBdr>
        <w:contextualSpacing/>
        <w:rPr>
          <w:rFonts w:ascii="Calibri" w:hAnsi="Calibri"/>
        </w:rPr>
      </w:pPr>
      <w:r w:rsidRPr="005C3A4F">
        <w:rPr>
          <w:rFonts w:ascii="Calibri" w:eastAsia="Calibri" w:hAnsi="Calibri" w:cs="Calibri"/>
        </w:rPr>
        <w:t>Taking responsibility for ensuring that the National CLT Network is compliant with relevant regulations and legislation such as HMRC, Charity Commission, ICO, keeping colleagues informed.</w:t>
      </w:r>
    </w:p>
    <w:p w14:paraId="7F4400E1" w14:textId="77777777" w:rsidR="00A412F4" w:rsidRPr="005C3A4F" w:rsidRDefault="004D04D1">
      <w:pPr>
        <w:numPr>
          <w:ilvl w:val="0"/>
          <w:numId w:val="11"/>
        </w:numPr>
        <w:pBdr>
          <w:top w:val="none" w:sz="0" w:space="0" w:color="000000"/>
          <w:left w:val="none" w:sz="0" w:space="0" w:color="000000"/>
          <w:bottom w:val="none" w:sz="0" w:space="0" w:color="000000"/>
          <w:right w:val="none" w:sz="0" w:space="0" w:color="000000"/>
          <w:between w:val="none" w:sz="0" w:space="0" w:color="000000"/>
        </w:pBdr>
        <w:contextualSpacing/>
        <w:rPr>
          <w:rFonts w:ascii="Calibri" w:hAnsi="Calibri"/>
        </w:rPr>
      </w:pPr>
      <w:r w:rsidRPr="005C3A4F">
        <w:rPr>
          <w:rFonts w:ascii="Calibri" w:eastAsia="Calibri" w:hAnsi="Calibri" w:cs="Calibri"/>
        </w:rPr>
        <w:t>Ensuring that key risks are identified and managed and that a risk register is maintained;</w:t>
      </w:r>
    </w:p>
    <w:p w14:paraId="6EE2AAFA" w14:textId="77777777" w:rsidR="00A412F4" w:rsidRPr="005C3A4F" w:rsidRDefault="004D04D1">
      <w:pPr>
        <w:numPr>
          <w:ilvl w:val="0"/>
          <w:numId w:val="11"/>
        </w:numPr>
        <w:pBdr>
          <w:top w:val="none" w:sz="0" w:space="0" w:color="000000"/>
          <w:left w:val="none" w:sz="0" w:space="0" w:color="000000"/>
          <w:bottom w:val="none" w:sz="0" w:space="0" w:color="000000"/>
          <w:right w:val="none" w:sz="0" w:space="0" w:color="000000"/>
          <w:between w:val="none" w:sz="0" w:space="0" w:color="000000"/>
        </w:pBdr>
        <w:contextualSpacing/>
        <w:rPr>
          <w:rFonts w:ascii="Calibri" w:hAnsi="Calibri"/>
        </w:rPr>
      </w:pPr>
      <w:r w:rsidRPr="005C3A4F">
        <w:rPr>
          <w:rFonts w:ascii="Calibri" w:eastAsia="Calibri" w:hAnsi="Calibri" w:cs="Calibri"/>
        </w:rPr>
        <w:t>Acting as the data protection officer: monitor internal compliance, inform and advise on data protection obligations, provide advice regarding Data Protection Impact Assessments (DPIAs) and act as a contact point for data subjects and the supervisory authority;</w:t>
      </w:r>
    </w:p>
    <w:p w14:paraId="08C620C0" w14:textId="77777777" w:rsidR="00A412F4" w:rsidRPr="005C3A4F" w:rsidRDefault="004D04D1">
      <w:pPr>
        <w:numPr>
          <w:ilvl w:val="0"/>
          <w:numId w:val="11"/>
        </w:numPr>
        <w:pBdr>
          <w:top w:val="none" w:sz="0" w:space="0" w:color="000000"/>
          <w:left w:val="none" w:sz="0" w:space="0" w:color="000000"/>
          <w:bottom w:val="none" w:sz="0" w:space="0" w:color="000000"/>
          <w:right w:val="none" w:sz="0" w:space="0" w:color="000000"/>
          <w:between w:val="none" w:sz="0" w:space="0" w:color="000000"/>
        </w:pBdr>
        <w:contextualSpacing/>
        <w:rPr>
          <w:rFonts w:ascii="Calibri" w:hAnsi="Calibri"/>
        </w:rPr>
      </w:pPr>
      <w:r w:rsidRPr="005C3A4F">
        <w:rPr>
          <w:rFonts w:ascii="Calibri" w:eastAsia="Calibri" w:hAnsi="Calibri" w:cs="Calibri"/>
        </w:rPr>
        <w:t>Reviewing contracts, service level agreements and MOUs ensuring negotiating on behalf of the charity;</w:t>
      </w:r>
    </w:p>
    <w:p w14:paraId="33E316D4" w14:textId="77777777" w:rsidR="00A412F4" w:rsidRPr="005C3A4F" w:rsidRDefault="004D04D1">
      <w:pPr>
        <w:numPr>
          <w:ilvl w:val="0"/>
          <w:numId w:val="11"/>
        </w:numPr>
        <w:pBdr>
          <w:top w:val="none" w:sz="0" w:space="0" w:color="000000"/>
          <w:left w:val="none" w:sz="0" w:space="0" w:color="000000"/>
          <w:bottom w:val="none" w:sz="0" w:space="0" w:color="000000"/>
          <w:right w:val="none" w:sz="0" w:space="0" w:color="000000"/>
          <w:between w:val="none" w:sz="0" w:space="0" w:color="000000"/>
        </w:pBdr>
        <w:contextualSpacing/>
        <w:rPr>
          <w:rFonts w:ascii="Calibri" w:hAnsi="Calibri"/>
        </w:rPr>
      </w:pPr>
      <w:r w:rsidRPr="005C3A4F">
        <w:rPr>
          <w:rFonts w:ascii="Calibri" w:eastAsia="Calibri" w:hAnsi="Calibri" w:cs="Calibri"/>
        </w:rPr>
        <w:t>Being the first point of contact with the National CLT Network’s lawyers if needed.</w:t>
      </w:r>
    </w:p>
    <w:p w14:paraId="29EF9BE2" w14:textId="77777777" w:rsidR="00A412F4" w:rsidRPr="005C3A4F" w:rsidRDefault="00A412F4">
      <w:pPr>
        <w:rPr>
          <w:rFonts w:ascii="Calibri" w:eastAsia="Calibri" w:hAnsi="Calibri" w:cs="Calibri"/>
          <w:b/>
        </w:rPr>
      </w:pPr>
    </w:p>
    <w:p w14:paraId="683BF0E9" w14:textId="77777777" w:rsidR="00A412F4" w:rsidRPr="005C3A4F" w:rsidRDefault="004D04D1">
      <w:pPr>
        <w:rPr>
          <w:rFonts w:ascii="Calibri" w:eastAsia="Calibri" w:hAnsi="Calibri" w:cs="Calibri"/>
          <w:b/>
        </w:rPr>
      </w:pPr>
      <w:r w:rsidRPr="005C3A4F">
        <w:rPr>
          <w:rFonts w:ascii="Calibri" w:eastAsia="Calibri" w:hAnsi="Calibri" w:cs="Calibri"/>
          <w:b/>
        </w:rPr>
        <w:t>Human Resources</w:t>
      </w:r>
    </w:p>
    <w:p w14:paraId="5E96033E" w14:textId="77777777" w:rsidR="00A412F4" w:rsidRPr="005C3A4F" w:rsidRDefault="004D04D1">
      <w:pPr>
        <w:numPr>
          <w:ilvl w:val="0"/>
          <w:numId w:val="11"/>
        </w:numPr>
        <w:contextualSpacing/>
        <w:rPr>
          <w:rFonts w:ascii="Calibri" w:hAnsi="Calibri"/>
        </w:rPr>
      </w:pPr>
      <w:r w:rsidRPr="005C3A4F">
        <w:rPr>
          <w:rFonts w:ascii="Calibri" w:eastAsia="Calibri" w:hAnsi="Calibri" w:cs="Calibri"/>
        </w:rPr>
        <w:t xml:space="preserve">Ensuring staff retention and development through increasing employee engagement; </w:t>
      </w:r>
    </w:p>
    <w:p w14:paraId="3C07513E" w14:textId="3E8E716E" w:rsidR="00A412F4" w:rsidRPr="005C3A4F" w:rsidRDefault="004D04D1">
      <w:pPr>
        <w:numPr>
          <w:ilvl w:val="0"/>
          <w:numId w:val="11"/>
        </w:numPr>
        <w:contextualSpacing/>
        <w:rPr>
          <w:rFonts w:ascii="Calibri" w:hAnsi="Calibri"/>
        </w:rPr>
      </w:pPr>
      <w:r w:rsidRPr="005C3A4F">
        <w:rPr>
          <w:rFonts w:ascii="Calibri" w:eastAsia="Calibri" w:hAnsi="Calibri" w:cs="Calibri"/>
        </w:rPr>
        <w:t>Leading on encouraging a healthy and positive work</w:t>
      </w:r>
      <w:r w:rsidR="00E01C50">
        <w:rPr>
          <w:rFonts w:ascii="Calibri" w:eastAsia="Calibri" w:hAnsi="Calibri" w:cs="Calibri"/>
        </w:rPr>
        <w:t>–</w:t>
      </w:r>
      <w:r w:rsidRPr="005C3A4F">
        <w:rPr>
          <w:rFonts w:ascii="Calibri" w:eastAsia="Calibri" w:hAnsi="Calibri" w:cs="Calibri"/>
        </w:rPr>
        <w:t xml:space="preserve">life balance for all staff, and a positive work culture; </w:t>
      </w:r>
    </w:p>
    <w:p w14:paraId="7FC48AB1" w14:textId="5BECB583" w:rsidR="00A412F4" w:rsidRPr="005C3A4F" w:rsidRDefault="004D04D1">
      <w:pPr>
        <w:numPr>
          <w:ilvl w:val="0"/>
          <w:numId w:val="11"/>
        </w:numPr>
        <w:pBdr>
          <w:top w:val="none" w:sz="0" w:space="0" w:color="000000"/>
          <w:left w:val="none" w:sz="0" w:space="0" w:color="000000"/>
          <w:bottom w:val="none" w:sz="0" w:space="0" w:color="000000"/>
          <w:right w:val="none" w:sz="0" w:space="0" w:color="000000"/>
          <w:between w:val="none" w:sz="0" w:space="0" w:color="000000"/>
        </w:pBdr>
        <w:contextualSpacing/>
        <w:rPr>
          <w:rFonts w:ascii="Calibri" w:hAnsi="Calibri"/>
        </w:rPr>
      </w:pPr>
      <w:r w:rsidRPr="005C3A4F">
        <w:rPr>
          <w:rFonts w:ascii="Calibri" w:eastAsia="Calibri" w:hAnsi="Calibri" w:cs="Calibri"/>
        </w:rPr>
        <w:t xml:space="preserve">Taking responsibility </w:t>
      </w:r>
      <w:r w:rsidR="00E01C50">
        <w:rPr>
          <w:rFonts w:ascii="Calibri" w:eastAsia="Calibri" w:hAnsi="Calibri" w:cs="Calibri"/>
        </w:rPr>
        <w:t>—</w:t>
      </w:r>
      <w:r w:rsidRPr="005C3A4F">
        <w:rPr>
          <w:rFonts w:ascii="Calibri" w:eastAsia="Calibri" w:hAnsi="Calibri" w:cs="Calibri"/>
        </w:rPr>
        <w:t xml:space="preserve"> with assistance from external advisors </w:t>
      </w:r>
      <w:r w:rsidR="00E01C50">
        <w:rPr>
          <w:rFonts w:ascii="Calibri" w:eastAsia="Calibri" w:hAnsi="Calibri" w:cs="Calibri"/>
        </w:rPr>
        <w:t>—</w:t>
      </w:r>
      <w:r w:rsidRPr="005C3A4F">
        <w:rPr>
          <w:rFonts w:ascii="Calibri" w:eastAsia="Calibri" w:hAnsi="Calibri" w:cs="Calibri"/>
        </w:rPr>
        <w:t xml:space="preserve"> to ensure HR policy and procedures and systems are compliant with legislation, up to date, meeting best practice and ensure that they are followed by staff;</w:t>
      </w:r>
    </w:p>
    <w:p w14:paraId="320999F8" w14:textId="77777777" w:rsidR="00A412F4" w:rsidRPr="005C3A4F" w:rsidRDefault="004D04D1">
      <w:pPr>
        <w:numPr>
          <w:ilvl w:val="0"/>
          <w:numId w:val="11"/>
        </w:numPr>
        <w:pBdr>
          <w:top w:val="none" w:sz="0" w:space="0" w:color="000000"/>
          <w:left w:val="none" w:sz="0" w:space="0" w:color="000000"/>
          <w:bottom w:val="none" w:sz="0" w:space="0" w:color="000000"/>
          <w:right w:val="none" w:sz="0" w:space="0" w:color="000000"/>
          <w:between w:val="none" w:sz="0" w:space="0" w:color="000000"/>
        </w:pBdr>
        <w:contextualSpacing/>
        <w:rPr>
          <w:rFonts w:ascii="Calibri" w:hAnsi="Calibri"/>
        </w:rPr>
      </w:pPr>
      <w:bookmarkStart w:id="0" w:name="_jyxpiohp0wur" w:colFirst="0" w:colLast="0"/>
      <w:bookmarkEnd w:id="0"/>
      <w:r w:rsidRPr="005C3A4F">
        <w:rPr>
          <w:rFonts w:ascii="Calibri" w:eastAsia="Calibri" w:hAnsi="Calibri" w:cs="Calibri"/>
        </w:rPr>
        <w:t>Creating, maintaining and ensuring staff follow effective performance and line management processes, including appraisals;</w:t>
      </w:r>
    </w:p>
    <w:p w14:paraId="356487B3" w14:textId="77777777" w:rsidR="00A412F4" w:rsidRPr="005C3A4F" w:rsidRDefault="004D04D1">
      <w:pPr>
        <w:numPr>
          <w:ilvl w:val="0"/>
          <w:numId w:val="11"/>
        </w:numPr>
        <w:pBdr>
          <w:top w:val="none" w:sz="0" w:space="0" w:color="000000"/>
          <w:left w:val="none" w:sz="0" w:space="0" w:color="000000"/>
          <w:bottom w:val="none" w:sz="0" w:space="0" w:color="000000"/>
          <w:right w:val="none" w:sz="0" w:space="0" w:color="000000"/>
          <w:between w:val="none" w:sz="0" w:space="0" w:color="000000"/>
        </w:pBdr>
        <w:contextualSpacing/>
        <w:rPr>
          <w:rFonts w:ascii="Calibri" w:hAnsi="Calibri"/>
        </w:rPr>
      </w:pPr>
      <w:bookmarkStart w:id="1" w:name="_gv4s6lwtppx3" w:colFirst="0" w:colLast="0"/>
      <w:bookmarkEnd w:id="1"/>
      <w:r w:rsidRPr="005C3A4F">
        <w:rPr>
          <w:rFonts w:ascii="Calibri" w:eastAsia="Calibri" w:hAnsi="Calibri" w:cs="Calibri"/>
        </w:rPr>
        <w:t>Ensuring staff members understand their duties and expectations, by having up to date job descriptions that are agreed and understood by staff and their line managers;</w:t>
      </w:r>
    </w:p>
    <w:p w14:paraId="6CB6B83D" w14:textId="77777777" w:rsidR="00A412F4" w:rsidRPr="005C3A4F" w:rsidRDefault="004D04D1">
      <w:pPr>
        <w:numPr>
          <w:ilvl w:val="0"/>
          <w:numId w:val="11"/>
        </w:numPr>
        <w:pBdr>
          <w:top w:val="none" w:sz="0" w:space="0" w:color="000000"/>
          <w:left w:val="none" w:sz="0" w:space="0" w:color="000000"/>
          <w:bottom w:val="none" w:sz="0" w:space="0" w:color="000000"/>
          <w:right w:val="none" w:sz="0" w:space="0" w:color="000000"/>
          <w:between w:val="none" w:sz="0" w:space="0" w:color="000000"/>
        </w:pBdr>
        <w:contextualSpacing/>
        <w:rPr>
          <w:rFonts w:ascii="Calibri" w:hAnsi="Calibri"/>
        </w:rPr>
      </w:pPr>
      <w:bookmarkStart w:id="2" w:name="_o67p4llikson" w:colFirst="0" w:colLast="0"/>
      <w:bookmarkEnd w:id="2"/>
      <w:r w:rsidRPr="005C3A4F">
        <w:rPr>
          <w:rFonts w:ascii="Calibri" w:eastAsia="Calibri" w:hAnsi="Calibri" w:cs="Calibri"/>
        </w:rPr>
        <w:t>Managing recruitment, selection and induction of new staff with the support of the Administrator and external consultants, creating and maintaining appropriate standard templates and processes;</w:t>
      </w:r>
    </w:p>
    <w:p w14:paraId="38C6F0AD" w14:textId="77777777" w:rsidR="00A412F4" w:rsidRPr="005C3A4F" w:rsidRDefault="004D04D1">
      <w:pPr>
        <w:numPr>
          <w:ilvl w:val="0"/>
          <w:numId w:val="11"/>
        </w:numPr>
        <w:pBdr>
          <w:top w:val="none" w:sz="0" w:space="0" w:color="000000"/>
          <w:left w:val="none" w:sz="0" w:space="0" w:color="000000"/>
          <w:bottom w:val="none" w:sz="0" w:space="0" w:color="000000"/>
          <w:right w:val="none" w:sz="0" w:space="0" w:color="000000"/>
          <w:between w:val="none" w:sz="0" w:space="0" w:color="000000"/>
        </w:pBdr>
        <w:contextualSpacing/>
        <w:rPr>
          <w:rFonts w:ascii="Calibri" w:hAnsi="Calibri"/>
        </w:rPr>
      </w:pPr>
      <w:bookmarkStart w:id="3" w:name="_rlhpu0tljvdp" w:colFirst="0" w:colLast="0"/>
      <w:bookmarkEnd w:id="3"/>
      <w:r w:rsidRPr="005C3A4F">
        <w:rPr>
          <w:rFonts w:ascii="Calibri" w:eastAsia="Calibri" w:hAnsi="Calibri" w:cs="Calibri"/>
        </w:rPr>
        <w:lastRenderedPageBreak/>
        <w:t>Ensuring employment contracts are up to date and protect the charity;</w:t>
      </w:r>
    </w:p>
    <w:p w14:paraId="430BE1B5" w14:textId="77777777" w:rsidR="00A412F4" w:rsidRPr="005C3A4F" w:rsidRDefault="004D04D1">
      <w:pPr>
        <w:numPr>
          <w:ilvl w:val="0"/>
          <w:numId w:val="11"/>
        </w:numPr>
        <w:pBdr>
          <w:top w:val="none" w:sz="0" w:space="0" w:color="000000"/>
          <w:left w:val="none" w:sz="0" w:space="0" w:color="000000"/>
          <w:bottom w:val="none" w:sz="0" w:space="0" w:color="000000"/>
          <w:right w:val="none" w:sz="0" w:space="0" w:color="000000"/>
          <w:between w:val="none" w:sz="0" w:space="0" w:color="000000"/>
        </w:pBdr>
        <w:contextualSpacing/>
        <w:rPr>
          <w:rFonts w:ascii="Calibri" w:hAnsi="Calibri"/>
        </w:rPr>
      </w:pPr>
      <w:r w:rsidRPr="005C3A4F">
        <w:rPr>
          <w:rFonts w:ascii="Calibri" w:eastAsia="Calibri" w:hAnsi="Calibri" w:cs="Calibri"/>
        </w:rPr>
        <w:t>Overseeing changes to the staff handbook with the support of the Administrator;</w:t>
      </w:r>
    </w:p>
    <w:p w14:paraId="39DEB3D2" w14:textId="77777777" w:rsidR="00A412F4" w:rsidRPr="005C3A4F" w:rsidRDefault="004D04D1">
      <w:pPr>
        <w:numPr>
          <w:ilvl w:val="0"/>
          <w:numId w:val="11"/>
        </w:numPr>
        <w:pBdr>
          <w:top w:val="none" w:sz="0" w:space="0" w:color="000000"/>
          <w:left w:val="none" w:sz="0" w:space="0" w:color="000000"/>
          <w:bottom w:val="none" w:sz="0" w:space="0" w:color="000000"/>
          <w:right w:val="none" w:sz="0" w:space="0" w:color="000000"/>
          <w:between w:val="none" w:sz="0" w:space="0" w:color="000000"/>
        </w:pBdr>
        <w:contextualSpacing/>
        <w:rPr>
          <w:rFonts w:ascii="Calibri" w:hAnsi="Calibri"/>
        </w:rPr>
      </w:pPr>
      <w:bookmarkStart w:id="4" w:name="_o4rl2slznub6" w:colFirst="0" w:colLast="0"/>
      <w:bookmarkEnd w:id="4"/>
      <w:r w:rsidRPr="005C3A4F">
        <w:rPr>
          <w:rFonts w:ascii="Calibri" w:eastAsia="Calibri" w:hAnsi="Calibri" w:cs="Calibri"/>
        </w:rPr>
        <w:t>Contributing to the annual salary review and development of grading structure;</w:t>
      </w:r>
    </w:p>
    <w:p w14:paraId="2FA55BAD" w14:textId="77777777" w:rsidR="00A412F4" w:rsidRPr="005C3A4F" w:rsidRDefault="004D04D1">
      <w:pPr>
        <w:numPr>
          <w:ilvl w:val="0"/>
          <w:numId w:val="11"/>
        </w:numPr>
        <w:pBdr>
          <w:top w:val="none" w:sz="0" w:space="0" w:color="000000"/>
          <w:left w:val="none" w:sz="0" w:space="0" w:color="000000"/>
          <w:bottom w:val="none" w:sz="0" w:space="0" w:color="000000"/>
          <w:right w:val="none" w:sz="0" w:space="0" w:color="000000"/>
          <w:between w:val="none" w:sz="0" w:space="0" w:color="000000"/>
        </w:pBdr>
        <w:contextualSpacing/>
        <w:rPr>
          <w:rFonts w:ascii="Calibri" w:hAnsi="Calibri"/>
        </w:rPr>
      </w:pPr>
      <w:r w:rsidRPr="005C3A4F">
        <w:rPr>
          <w:rFonts w:ascii="Calibri" w:eastAsia="Calibri" w:hAnsi="Calibri" w:cs="Calibri"/>
        </w:rPr>
        <w:t>Ensuring the National CLT Network has an appropriate pension scheme and lead on the development of other staff benefits.</w:t>
      </w:r>
    </w:p>
    <w:p w14:paraId="75BAD443" w14:textId="77777777" w:rsidR="00A412F4" w:rsidRPr="005C3A4F" w:rsidRDefault="00A412F4">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rPr>
      </w:pPr>
    </w:p>
    <w:p w14:paraId="1B6DF512" w14:textId="77777777" w:rsidR="00A412F4" w:rsidRPr="005C3A4F" w:rsidRDefault="004D04D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sidRPr="005C3A4F">
        <w:rPr>
          <w:rFonts w:ascii="Calibri" w:eastAsia="Calibri" w:hAnsi="Calibri" w:cs="Calibri"/>
          <w:b/>
        </w:rPr>
        <w:t>Operational effectiveness</w:t>
      </w:r>
    </w:p>
    <w:p w14:paraId="645F6836" w14:textId="77777777" w:rsidR="00A412F4" w:rsidRPr="005C3A4F" w:rsidRDefault="004D04D1">
      <w:pPr>
        <w:numPr>
          <w:ilvl w:val="0"/>
          <w:numId w:val="11"/>
        </w:numPr>
        <w:pBdr>
          <w:top w:val="none" w:sz="0" w:space="0" w:color="000000"/>
          <w:left w:val="none" w:sz="0" w:space="0" w:color="000000"/>
          <w:bottom w:val="none" w:sz="0" w:space="0" w:color="000000"/>
          <w:right w:val="none" w:sz="0" w:space="0" w:color="000000"/>
          <w:between w:val="none" w:sz="0" w:space="0" w:color="000000"/>
        </w:pBdr>
        <w:contextualSpacing/>
        <w:rPr>
          <w:rFonts w:ascii="Calibri" w:hAnsi="Calibri"/>
        </w:rPr>
      </w:pPr>
      <w:r w:rsidRPr="005C3A4F">
        <w:rPr>
          <w:rFonts w:ascii="Calibri" w:eastAsia="Calibri" w:hAnsi="Calibri" w:cs="Calibri"/>
        </w:rPr>
        <w:t>Leading on encouraging effectiveness at work and productivity initiatives;</w:t>
      </w:r>
    </w:p>
    <w:p w14:paraId="3B2DD40E" w14:textId="2808F3AB" w:rsidR="00A412F4" w:rsidRPr="005C3A4F" w:rsidRDefault="004D04D1">
      <w:pPr>
        <w:numPr>
          <w:ilvl w:val="0"/>
          <w:numId w:val="11"/>
        </w:numPr>
        <w:pBdr>
          <w:top w:val="none" w:sz="0" w:space="0" w:color="000000"/>
          <w:left w:val="none" w:sz="0" w:space="0" w:color="000000"/>
          <w:bottom w:val="none" w:sz="0" w:space="0" w:color="000000"/>
          <w:right w:val="none" w:sz="0" w:space="0" w:color="000000"/>
          <w:between w:val="none" w:sz="0" w:space="0" w:color="000000"/>
        </w:pBdr>
        <w:contextualSpacing/>
        <w:rPr>
          <w:rFonts w:ascii="Calibri" w:hAnsi="Calibri"/>
        </w:rPr>
      </w:pPr>
      <w:r w:rsidRPr="005C3A4F">
        <w:rPr>
          <w:rFonts w:ascii="Calibri" w:eastAsia="Calibri" w:hAnsi="Calibri" w:cs="Calibri"/>
        </w:rPr>
        <w:t xml:space="preserve">Supporting the development and implementation of improvements to the systems, policies, processes and </w:t>
      </w:r>
      <w:r w:rsidR="00E01C50" w:rsidRPr="005C3A4F">
        <w:rPr>
          <w:rFonts w:ascii="Calibri" w:eastAsia="Calibri" w:hAnsi="Calibri" w:cs="Calibri"/>
        </w:rPr>
        <w:t>practices</w:t>
      </w:r>
      <w:r w:rsidR="00E01C50">
        <w:rPr>
          <w:rFonts w:ascii="Calibri" w:eastAsia="Calibri" w:hAnsi="Calibri" w:cs="Calibri"/>
        </w:rPr>
        <w:t>,</w:t>
      </w:r>
      <w:r w:rsidR="00E01C50" w:rsidRPr="005C3A4F">
        <w:rPr>
          <w:rFonts w:ascii="Calibri" w:eastAsia="Calibri" w:hAnsi="Calibri" w:cs="Calibri"/>
        </w:rPr>
        <w:t xml:space="preserve"> and</w:t>
      </w:r>
      <w:r w:rsidRPr="005C3A4F">
        <w:rPr>
          <w:rFonts w:ascii="Calibri" w:eastAsia="Calibri" w:hAnsi="Calibri" w:cs="Calibri"/>
        </w:rPr>
        <w:t xml:space="preserve"> ensure the Administrator is keeping the operations manual up to date and relevant;</w:t>
      </w:r>
    </w:p>
    <w:p w14:paraId="682D0143" w14:textId="77777777" w:rsidR="00A412F4" w:rsidRPr="005C3A4F" w:rsidRDefault="004D04D1">
      <w:pPr>
        <w:numPr>
          <w:ilvl w:val="0"/>
          <w:numId w:val="11"/>
        </w:numPr>
        <w:pBdr>
          <w:top w:val="none" w:sz="0" w:space="0" w:color="000000"/>
          <w:left w:val="none" w:sz="0" w:space="0" w:color="000000"/>
          <w:bottom w:val="none" w:sz="0" w:space="0" w:color="000000"/>
          <w:right w:val="none" w:sz="0" w:space="0" w:color="000000"/>
          <w:between w:val="none" w:sz="0" w:space="0" w:color="000000"/>
        </w:pBdr>
        <w:contextualSpacing/>
        <w:rPr>
          <w:rFonts w:ascii="Calibri" w:hAnsi="Calibri"/>
        </w:rPr>
      </w:pPr>
      <w:r w:rsidRPr="005C3A4F">
        <w:rPr>
          <w:rFonts w:ascii="Calibri" w:eastAsia="Calibri" w:hAnsi="Calibri" w:cs="Calibri"/>
        </w:rPr>
        <w:t>Leading on health and safety, keep up to date with policies, equipment, procedures and systems and ensure compliance with legislation;</w:t>
      </w:r>
    </w:p>
    <w:p w14:paraId="219661ED" w14:textId="77777777" w:rsidR="00A412F4" w:rsidRPr="005C3A4F" w:rsidRDefault="004D04D1">
      <w:pPr>
        <w:numPr>
          <w:ilvl w:val="0"/>
          <w:numId w:val="11"/>
        </w:numPr>
        <w:pBdr>
          <w:top w:val="none" w:sz="0" w:space="0" w:color="000000"/>
          <w:left w:val="none" w:sz="0" w:space="0" w:color="000000"/>
          <w:bottom w:val="none" w:sz="0" w:space="0" w:color="000000"/>
          <w:right w:val="none" w:sz="0" w:space="0" w:color="000000"/>
          <w:between w:val="none" w:sz="0" w:space="0" w:color="000000"/>
        </w:pBdr>
        <w:contextualSpacing/>
        <w:rPr>
          <w:rFonts w:ascii="Calibri" w:hAnsi="Calibri"/>
        </w:rPr>
      </w:pPr>
      <w:r w:rsidRPr="005C3A4F">
        <w:rPr>
          <w:rFonts w:ascii="Calibri" w:eastAsia="Calibri" w:hAnsi="Calibri" w:cs="Calibri"/>
        </w:rPr>
        <w:t>Running health and safety risk assessments and oversee the implementation of improvements and actions arising from this.</w:t>
      </w:r>
    </w:p>
    <w:p w14:paraId="21377ADF" w14:textId="77777777" w:rsidR="00A412F4" w:rsidRPr="005C3A4F" w:rsidRDefault="00A412F4">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p>
    <w:p w14:paraId="68717235" w14:textId="77777777" w:rsidR="00A412F4" w:rsidRPr="005C3A4F" w:rsidRDefault="004D04D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rPr>
      </w:pPr>
      <w:r w:rsidRPr="005C3A4F">
        <w:rPr>
          <w:rFonts w:ascii="Calibri" w:eastAsia="Calibri" w:hAnsi="Calibri" w:cs="Calibri"/>
          <w:b/>
        </w:rPr>
        <w:t>Procurement, suppliers and facilities</w:t>
      </w:r>
    </w:p>
    <w:p w14:paraId="63375A1B" w14:textId="77777777" w:rsidR="00A412F4" w:rsidRPr="005C3A4F" w:rsidRDefault="004D04D1">
      <w:pPr>
        <w:numPr>
          <w:ilvl w:val="0"/>
          <w:numId w:val="10"/>
        </w:numPr>
        <w:pBdr>
          <w:top w:val="none" w:sz="0" w:space="0" w:color="000000"/>
          <w:left w:val="none" w:sz="0" w:space="0" w:color="000000"/>
          <w:bottom w:val="none" w:sz="0" w:space="0" w:color="000000"/>
          <w:right w:val="none" w:sz="0" w:space="0" w:color="000000"/>
          <w:between w:val="none" w:sz="0" w:space="0" w:color="000000"/>
        </w:pBdr>
        <w:contextualSpacing/>
        <w:rPr>
          <w:rFonts w:ascii="Calibri" w:eastAsia="Calibri" w:hAnsi="Calibri" w:cs="Calibri"/>
        </w:rPr>
      </w:pPr>
      <w:r w:rsidRPr="005C3A4F">
        <w:rPr>
          <w:rFonts w:ascii="Calibri" w:eastAsia="Calibri" w:hAnsi="Calibri" w:cs="Calibri"/>
        </w:rPr>
        <w:t>Ensuring that the organisation has an appropriate and affordable office space, including leading on lease negotiation and managing office moves, with support from the Administrator;</w:t>
      </w:r>
    </w:p>
    <w:p w14:paraId="5D88AB81" w14:textId="77777777" w:rsidR="00A412F4" w:rsidRPr="005C3A4F" w:rsidRDefault="004D04D1">
      <w:pPr>
        <w:numPr>
          <w:ilvl w:val="0"/>
          <w:numId w:val="10"/>
        </w:numPr>
        <w:pBdr>
          <w:top w:val="none" w:sz="0" w:space="0" w:color="000000"/>
          <w:left w:val="none" w:sz="0" w:space="0" w:color="000000"/>
          <w:bottom w:val="none" w:sz="0" w:space="0" w:color="000000"/>
          <w:right w:val="none" w:sz="0" w:space="0" w:color="000000"/>
          <w:between w:val="none" w:sz="0" w:space="0" w:color="000000"/>
        </w:pBdr>
        <w:contextualSpacing/>
        <w:rPr>
          <w:rFonts w:ascii="Calibri" w:eastAsia="Calibri" w:hAnsi="Calibri" w:cs="Calibri"/>
        </w:rPr>
      </w:pPr>
      <w:r w:rsidRPr="005C3A4F">
        <w:rPr>
          <w:rFonts w:ascii="Calibri" w:eastAsia="Calibri" w:hAnsi="Calibri" w:cs="Calibri"/>
        </w:rPr>
        <w:t>Ensuring effective key support organisations are in place including HR, lawyers, IT support and accountants - review periodically to ensure effectiveness;</w:t>
      </w:r>
    </w:p>
    <w:p w14:paraId="5F284AB4" w14:textId="77777777" w:rsidR="00A412F4" w:rsidRPr="005C3A4F" w:rsidRDefault="004D04D1">
      <w:pPr>
        <w:numPr>
          <w:ilvl w:val="0"/>
          <w:numId w:val="10"/>
        </w:numPr>
        <w:pBdr>
          <w:top w:val="none" w:sz="0" w:space="0" w:color="000000"/>
          <w:left w:val="none" w:sz="0" w:space="0" w:color="000000"/>
          <w:bottom w:val="none" w:sz="0" w:space="0" w:color="000000"/>
          <w:right w:val="none" w:sz="0" w:space="0" w:color="000000"/>
          <w:between w:val="none" w:sz="0" w:space="0" w:color="000000"/>
        </w:pBdr>
        <w:contextualSpacing/>
        <w:rPr>
          <w:rFonts w:ascii="Calibri" w:eastAsia="Calibri" w:hAnsi="Calibri" w:cs="Calibri"/>
        </w:rPr>
      </w:pPr>
      <w:r w:rsidRPr="005C3A4F">
        <w:rPr>
          <w:rFonts w:ascii="Calibri" w:eastAsia="Calibri" w:hAnsi="Calibri" w:cs="Calibri"/>
        </w:rPr>
        <w:t>Leading the management of major supplier contracts, including negotiation and contract review, protecting the charity and ensuring value for money.</w:t>
      </w:r>
    </w:p>
    <w:p w14:paraId="27C6C93D" w14:textId="77777777" w:rsidR="00A412F4" w:rsidRPr="005C3A4F" w:rsidRDefault="00A412F4">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p>
    <w:p w14:paraId="1022E794" w14:textId="77777777" w:rsidR="00A412F4" w:rsidRPr="005C3A4F" w:rsidRDefault="004D04D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rPr>
      </w:pPr>
      <w:r w:rsidRPr="005C3A4F">
        <w:rPr>
          <w:rFonts w:ascii="Calibri" w:eastAsia="Calibri" w:hAnsi="Calibri" w:cs="Calibri"/>
          <w:b/>
        </w:rPr>
        <w:t>Information technology and systems</w:t>
      </w:r>
    </w:p>
    <w:p w14:paraId="261AD802" w14:textId="77777777" w:rsidR="00A412F4" w:rsidRPr="005C3A4F" w:rsidRDefault="004D04D1">
      <w:pPr>
        <w:numPr>
          <w:ilvl w:val="0"/>
          <w:numId w:val="11"/>
        </w:numPr>
        <w:pBdr>
          <w:top w:val="none" w:sz="0" w:space="0" w:color="000000"/>
          <w:left w:val="none" w:sz="0" w:space="0" w:color="000000"/>
          <w:bottom w:val="none" w:sz="0" w:space="0" w:color="000000"/>
          <w:right w:val="none" w:sz="0" w:space="0" w:color="000000"/>
          <w:between w:val="none" w:sz="0" w:space="0" w:color="000000"/>
        </w:pBdr>
        <w:contextualSpacing/>
        <w:rPr>
          <w:rFonts w:ascii="Calibri" w:hAnsi="Calibri"/>
        </w:rPr>
      </w:pPr>
      <w:r w:rsidRPr="005C3A4F">
        <w:rPr>
          <w:rFonts w:ascii="Calibri" w:eastAsia="Calibri" w:hAnsi="Calibri" w:cs="Calibri"/>
        </w:rPr>
        <w:t>Taking the lead on the IT for the organisation, supporting the Administrator to ensure that the IT infrastructure, systems and support are fit for purpose;</w:t>
      </w:r>
    </w:p>
    <w:p w14:paraId="6EDD83E3" w14:textId="77777777" w:rsidR="00A412F4" w:rsidRPr="005C3A4F" w:rsidRDefault="004D04D1">
      <w:pPr>
        <w:numPr>
          <w:ilvl w:val="0"/>
          <w:numId w:val="11"/>
        </w:numPr>
        <w:pBdr>
          <w:top w:val="none" w:sz="0" w:space="0" w:color="000000"/>
          <w:left w:val="none" w:sz="0" w:space="0" w:color="000000"/>
          <w:bottom w:val="none" w:sz="0" w:space="0" w:color="000000"/>
          <w:right w:val="none" w:sz="0" w:space="0" w:color="000000"/>
          <w:between w:val="none" w:sz="0" w:space="0" w:color="000000"/>
        </w:pBdr>
        <w:contextualSpacing/>
        <w:rPr>
          <w:rFonts w:ascii="Calibri" w:hAnsi="Calibri"/>
        </w:rPr>
      </w:pPr>
      <w:r w:rsidRPr="005C3A4F">
        <w:rPr>
          <w:rFonts w:ascii="Calibri" w:eastAsia="Calibri" w:hAnsi="Calibri" w:cs="Calibri"/>
        </w:rPr>
        <w:t>Supporting the Administrator to research and introduce new IT solutions where needed.</w:t>
      </w:r>
    </w:p>
    <w:p w14:paraId="4319A063" w14:textId="77777777" w:rsidR="00A412F4" w:rsidRPr="005C3A4F" w:rsidRDefault="00A412F4">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p>
    <w:p w14:paraId="492AD8CC" w14:textId="77777777" w:rsidR="00A412F4" w:rsidRPr="005C3A4F" w:rsidRDefault="004D04D1">
      <w:pPr>
        <w:rPr>
          <w:rFonts w:ascii="Calibri" w:eastAsia="Calibri" w:hAnsi="Calibri" w:cs="Calibri"/>
          <w:b/>
          <w:color w:val="00000A"/>
        </w:rPr>
      </w:pPr>
      <w:r w:rsidRPr="005C3A4F">
        <w:rPr>
          <w:rFonts w:ascii="Calibri" w:eastAsia="Calibri" w:hAnsi="Calibri" w:cs="Calibri"/>
          <w:b/>
          <w:color w:val="00000A"/>
        </w:rPr>
        <w:t>General</w:t>
      </w:r>
    </w:p>
    <w:p w14:paraId="0BCBD3FE" w14:textId="5D36BB4E" w:rsidR="00A412F4" w:rsidRPr="005C3A4F" w:rsidRDefault="004D04D1">
      <w:pPr>
        <w:numPr>
          <w:ilvl w:val="0"/>
          <w:numId w:val="2"/>
        </w:numPr>
        <w:contextualSpacing/>
        <w:rPr>
          <w:rFonts w:ascii="Calibri" w:eastAsia="Calibri" w:hAnsi="Calibri" w:cs="Calibri"/>
        </w:rPr>
      </w:pPr>
      <w:r w:rsidRPr="005C3A4F">
        <w:rPr>
          <w:rFonts w:ascii="Calibri" w:eastAsia="Calibri" w:hAnsi="Calibri" w:cs="Calibri"/>
          <w:color w:val="00000A"/>
        </w:rPr>
        <w:t>Line manage and delegate to the Administrator</w:t>
      </w:r>
      <w:r w:rsidR="00522B78">
        <w:rPr>
          <w:rFonts w:ascii="Calibri" w:eastAsia="Calibri" w:hAnsi="Calibri" w:cs="Calibri"/>
          <w:color w:val="00000A"/>
        </w:rPr>
        <w:t>,</w:t>
      </w:r>
      <w:r w:rsidRPr="005C3A4F">
        <w:rPr>
          <w:rFonts w:ascii="Calibri" w:eastAsia="Calibri" w:hAnsi="Calibri" w:cs="Calibri"/>
          <w:color w:val="00000A"/>
        </w:rPr>
        <w:t xml:space="preserve"> taking responsibility for building their role and ensuring that it plays to their strengths;</w:t>
      </w:r>
    </w:p>
    <w:p w14:paraId="25906E7F" w14:textId="77777777" w:rsidR="00A412F4" w:rsidRPr="005C3A4F" w:rsidRDefault="004D04D1">
      <w:pPr>
        <w:numPr>
          <w:ilvl w:val="0"/>
          <w:numId w:val="2"/>
        </w:numPr>
        <w:contextualSpacing/>
        <w:rPr>
          <w:rFonts w:ascii="Calibri" w:eastAsia="Calibri" w:hAnsi="Calibri" w:cs="Calibri"/>
        </w:rPr>
      </w:pPr>
      <w:r w:rsidRPr="005C3A4F">
        <w:rPr>
          <w:rFonts w:ascii="Calibri" w:eastAsia="Calibri" w:hAnsi="Calibri" w:cs="Calibri"/>
          <w:color w:val="00000A"/>
        </w:rPr>
        <w:t>Play a proactive and leading role in the development of the National CLT Network;</w:t>
      </w:r>
    </w:p>
    <w:p w14:paraId="30EBD2F5" w14:textId="77777777" w:rsidR="00A412F4" w:rsidRPr="005C3A4F" w:rsidRDefault="004D04D1">
      <w:pPr>
        <w:numPr>
          <w:ilvl w:val="0"/>
          <w:numId w:val="2"/>
        </w:numPr>
        <w:contextualSpacing/>
        <w:rPr>
          <w:rFonts w:ascii="Calibri" w:eastAsia="Calibri" w:hAnsi="Calibri" w:cs="Calibri"/>
        </w:rPr>
      </w:pPr>
      <w:r w:rsidRPr="005C3A4F">
        <w:rPr>
          <w:rFonts w:ascii="Calibri" w:eastAsia="Calibri" w:hAnsi="Calibri" w:cs="Calibri"/>
          <w:color w:val="00000A"/>
        </w:rPr>
        <w:t>Take part in team meetings.</w:t>
      </w:r>
    </w:p>
    <w:p w14:paraId="6208CC28" w14:textId="77777777" w:rsidR="00A412F4" w:rsidRPr="005C3A4F" w:rsidRDefault="00A412F4">
      <w:pPr>
        <w:rPr>
          <w:rFonts w:ascii="Calibri" w:eastAsia="Calibri" w:hAnsi="Calibri" w:cs="Calibri"/>
          <w:color w:val="00000A"/>
        </w:rPr>
      </w:pPr>
    </w:p>
    <w:p w14:paraId="068CFB7E" w14:textId="77777777" w:rsidR="00A412F4" w:rsidRPr="005C3A4F" w:rsidRDefault="004D04D1">
      <w:pPr>
        <w:rPr>
          <w:rFonts w:ascii="Calibri" w:eastAsia="Calibri" w:hAnsi="Calibri" w:cs="Calibri"/>
        </w:rPr>
      </w:pPr>
      <w:r w:rsidRPr="005C3A4F">
        <w:rPr>
          <w:rFonts w:ascii="Calibri" w:eastAsia="Calibri" w:hAnsi="Calibri" w:cs="Calibri"/>
          <w:b/>
          <w:color w:val="00000A"/>
        </w:rPr>
        <w:t>Other</w:t>
      </w:r>
    </w:p>
    <w:p w14:paraId="6998C5E5" w14:textId="77777777" w:rsidR="00A412F4" w:rsidRPr="005C3A4F" w:rsidRDefault="004D04D1">
      <w:pPr>
        <w:numPr>
          <w:ilvl w:val="0"/>
          <w:numId w:val="7"/>
        </w:numPr>
        <w:contextualSpacing/>
        <w:rPr>
          <w:rFonts w:ascii="Calibri" w:eastAsia="Calibri" w:hAnsi="Calibri" w:cs="Calibri"/>
        </w:rPr>
      </w:pPr>
      <w:r w:rsidRPr="005C3A4F">
        <w:rPr>
          <w:rFonts w:ascii="Calibri" w:eastAsia="Calibri" w:hAnsi="Calibri" w:cs="Calibri"/>
          <w:color w:val="00000A"/>
          <w:highlight w:val="white"/>
        </w:rPr>
        <w:t>The National CLT Network is a small organisation and the postholder will be required to take on other responsibilities and duties in support of our work, as may reasonably be required.</w:t>
      </w:r>
    </w:p>
    <w:p w14:paraId="24ECDA14" w14:textId="77777777" w:rsidR="00A412F4" w:rsidRDefault="00A412F4">
      <w:pPr>
        <w:rPr>
          <w:rFonts w:ascii="Calibri" w:eastAsia="Calibri" w:hAnsi="Calibri" w:cs="Calibri"/>
          <w:b/>
          <w:color w:val="00000A"/>
        </w:rPr>
      </w:pPr>
    </w:p>
    <w:p w14:paraId="2D76FCB8" w14:textId="77777777" w:rsidR="00A412F4" w:rsidRDefault="004D04D1">
      <w:pPr>
        <w:widowControl w:val="0"/>
        <w:rPr>
          <w:rFonts w:ascii="Calibri" w:eastAsia="Calibri" w:hAnsi="Calibri" w:cs="Calibri"/>
          <w:b/>
          <w:color w:val="00000A"/>
        </w:rPr>
      </w:pPr>
      <w:r>
        <w:br w:type="page"/>
      </w:r>
    </w:p>
    <w:p w14:paraId="48C9F550" w14:textId="77777777" w:rsidR="00A412F4" w:rsidRDefault="004D04D1">
      <w:pPr>
        <w:widowControl w:val="0"/>
        <w:rPr>
          <w:rFonts w:ascii="Calibri" w:eastAsia="Calibri" w:hAnsi="Calibri" w:cs="Calibri"/>
          <w:b/>
          <w:color w:val="00000A"/>
        </w:rPr>
      </w:pPr>
      <w:r>
        <w:rPr>
          <w:rFonts w:ascii="Calibri" w:eastAsia="Calibri" w:hAnsi="Calibri" w:cs="Calibri"/>
          <w:b/>
          <w:color w:val="00000A"/>
        </w:rPr>
        <w:lastRenderedPageBreak/>
        <w:t>Person Specification - Finance and Operations Manager</w:t>
      </w:r>
    </w:p>
    <w:p w14:paraId="06D4C912" w14:textId="77777777" w:rsidR="00A412F4" w:rsidRDefault="00A412F4">
      <w:pPr>
        <w:rPr>
          <w:rFonts w:ascii="Arial" w:eastAsia="Arial" w:hAnsi="Arial" w:cs="Arial"/>
          <w:sz w:val="22"/>
          <w:szCs w:val="22"/>
        </w:rPr>
      </w:pPr>
    </w:p>
    <w:tbl>
      <w:tblPr>
        <w:tblStyle w:val="a"/>
        <w:tblW w:w="9602" w:type="dxa"/>
        <w:tblInd w:w="7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7" w:type="dxa"/>
          <w:left w:w="57" w:type="dxa"/>
          <w:bottom w:w="57" w:type="dxa"/>
          <w:right w:w="57" w:type="dxa"/>
        </w:tblCellMar>
        <w:tblLook w:val="0400" w:firstRow="0" w:lastRow="0" w:firstColumn="0" w:lastColumn="0" w:noHBand="0" w:noVBand="1"/>
      </w:tblPr>
      <w:tblGrid>
        <w:gridCol w:w="8477"/>
        <w:gridCol w:w="567"/>
        <w:gridCol w:w="558"/>
      </w:tblGrid>
      <w:tr w:rsidR="00A412F4" w14:paraId="4EEFF03A" w14:textId="77777777" w:rsidTr="00522B78">
        <w:trPr>
          <w:trHeight w:val="240"/>
        </w:trPr>
        <w:tc>
          <w:tcPr>
            <w:tcW w:w="847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2C326433" w14:textId="77777777" w:rsidR="00A412F4" w:rsidRPr="00522B78" w:rsidRDefault="004D04D1">
            <w:pPr>
              <w:rPr>
                <w:rFonts w:ascii="Calibri" w:eastAsia="Calibri" w:hAnsi="Calibri" w:cs="Calibri"/>
                <w:b/>
              </w:rPr>
            </w:pPr>
            <w:r w:rsidRPr="00522B78">
              <w:rPr>
                <w:rFonts w:ascii="Calibri" w:eastAsia="Calibri" w:hAnsi="Calibri" w:cs="Calibri"/>
                <w:b/>
              </w:rPr>
              <w:t>Knowledge, skills and experience</w:t>
            </w:r>
          </w:p>
        </w:tc>
        <w:tc>
          <w:tcPr>
            <w:tcW w:w="56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243AB5E5" w14:textId="77777777" w:rsidR="00A412F4" w:rsidRDefault="004D04D1" w:rsidP="00522B78">
            <w:pPr>
              <w:jc w:val="center"/>
              <w:rPr>
                <w:rFonts w:ascii="Calibri" w:eastAsia="Calibri" w:hAnsi="Calibri" w:cs="Calibri"/>
                <w:sz w:val="22"/>
                <w:szCs w:val="22"/>
              </w:rPr>
            </w:pPr>
            <w:r>
              <w:rPr>
                <w:rFonts w:ascii="Calibri" w:eastAsia="Calibri" w:hAnsi="Calibri" w:cs="Calibri"/>
                <w:sz w:val="22"/>
                <w:szCs w:val="22"/>
              </w:rPr>
              <w:t>E</w:t>
            </w:r>
          </w:p>
        </w:tc>
        <w:tc>
          <w:tcPr>
            <w:tcW w:w="558"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7B60E2F6" w14:textId="77777777" w:rsidR="00A412F4" w:rsidRDefault="004D04D1" w:rsidP="00522B78">
            <w:pPr>
              <w:jc w:val="center"/>
              <w:rPr>
                <w:rFonts w:ascii="Calibri" w:eastAsia="Calibri" w:hAnsi="Calibri" w:cs="Calibri"/>
                <w:sz w:val="22"/>
                <w:szCs w:val="22"/>
              </w:rPr>
            </w:pPr>
            <w:r>
              <w:rPr>
                <w:rFonts w:ascii="Calibri" w:eastAsia="Calibri" w:hAnsi="Calibri" w:cs="Calibri"/>
                <w:sz w:val="22"/>
                <w:szCs w:val="22"/>
              </w:rPr>
              <w:t>D</w:t>
            </w:r>
          </w:p>
        </w:tc>
      </w:tr>
      <w:tr w:rsidR="00A412F4" w14:paraId="03D308F0" w14:textId="77777777" w:rsidTr="00522B78">
        <w:trPr>
          <w:trHeight w:val="320"/>
        </w:trPr>
        <w:tc>
          <w:tcPr>
            <w:tcW w:w="847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65DFBA75" w14:textId="77777777" w:rsidR="00A412F4" w:rsidRPr="00522B78" w:rsidRDefault="004D04D1">
            <w:pPr>
              <w:rPr>
                <w:rFonts w:ascii="Calibri" w:eastAsia="Calibri" w:hAnsi="Calibri" w:cs="Calibri"/>
              </w:rPr>
            </w:pPr>
            <w:r w:rsidRPr="00522B78">
              <w:rPr>
                <w:rFonts w:ascii="Calibri" w:eastAsia="Calibri" w:hAnsi="Calibri" w:cs="Calibri"/>
              </w:rPr>
              <w:t xml:space="preserve">Experienced charity finance professional, with senior experience, a suitable accountancy qualification or equivalent and good working knowledge of the Charities SORP, charity trading and company law </w:t>
            </w:r>
          </w:p>
        </w:tc>
        <w:tc>
          <w:tcPr>
            <w:tcW w:w="56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53010F17" w14:textId="77777777" w:rsidR="00A412F4" w:rsidRDefault="00A412F4" w:rsidP="00522B78">
            <w:pPr>
              <w:jc w:val="center"/>
              <w:rPr>
                <w:rFonts w:ascii="Calibri" w:eastAsia="Calibri" w:hAnsi="Calibri" w:cs="Calibri"/>
                <w:sz w:val="22"/>
                <w:szCs w:val="22"/>
              </w:rPr>
            </w:pPr>
          </w:p>
        </w:tc>
        <w:tc>
          <w:tcPr>
            <w:tcW w:w="558"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6AACD778" w14:textId="77777777" w:rsidR="00A412F4" w:rsidRDefault="004D04D1" w:rsidP="00522B78">
            <w:pPr>
              <w:jc w:val="center"/>
              <w:rPr>
                <w:rFonts w:ascii="Calibri" w:eastAsia="Calibri" w:hAnsi="Calibri" w:cs="Calibri"/>
                <w:sz w:val="22"/>
                <w:szCs w:val="22"/>
              </w:rPr>
            </w:pPr>
            <w:r>
              <w:rPr>
                <w:rFonts w:ascii="Calibri" w:eastAsia="Calibri" w:hAnsi="Calibri" w:cs="Calibri"/>
                <w:sz w:val="22"/>
                <w:szCs w:val="22"/>
              </w:rPr>
              <w:t>✓</w:t>
            </w:r>
          </w:p>
        </w:tc>
      </w:tr>
      <w:tr w:rsidR="00A412F4" w14:paraId="431A5C0E" w14:textId="77777777" w:rsidTr="00522B78">
        <w:trPr>
          <w:trHeight w:val="360"/>
        </w:trPr>
        <w:tc>
          <w:tcPr>
            <w:tcW w:w="847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520A99B5" w14:textId="77777777" w:rsidR="00A412F4" w:rsidRPr="00522B78" w:rsidRDefault="004D04D1">
            <w:pPr>
              <w:rPr>
                <w:rFonts w:ascii="Calibri" w:eastAsia="Calibri" w:hAnsi="Calibri" w:cs="Calibri"/>
              </w:rPr>
            </w:pPr>
            <w:r w:rsidRPr="00522B78">
              <w:rPr>
                <w:rFonts w:ascii="Calibri" w:eastAsia="Calibri" w:hAnsi="Calibri" w:cs="Calibri"/>
              </w:rPr>
              <w:t xml:space="preserve">Experience of strategic planning and delivery </w:t>
            </w:r>
          </w:p>
        </w:tc>
        <w:tc>
          <w:tcPr>
            <w:tcW w:w="56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7BB78945" w14:textId="77777777" w:rsidR="00A412F4" w:rsidRDefault="004D04D1" w:rsidP="00522B78">
            <w:pPr>
              <w:jc w:val="center"/>
              <w:rPr>
                <w:rFonts w:ascii="Calibri" w:eastAsia="Calibri" w:hAnsi="Calibri" w:cs="Calibri"/>
                <w:sz w:val="22"/>
                <w:szCs w:val="22"/>
              </w:rPr>
            </w:pPr>
            <w:r>
              <w:rPr>
                <w:rFonts w:ascii="Calibri" w:eastAsia="Calibri" w:hAnsi="Calibri" w:cs="Calibri"/>
                <w:sz w:val="22"/>
                <w:szCs w:val="22"/>
              </w:rPr>
              <w:t>✓</w:t>
            </w:r>
          </w:p>
        </w:tc>
        <w:tc>
          <w:tcPr>
            <w:tcW w:w="558"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4B1A1813" w14:textId="77777777" w:rsidR="00A412F4" w:rsidRDefault="00A412F4" w:rsidP="00522B78">
            <w:pPr>
              <w:jc w:val="center"/>
              <w:rPr>
                <w:rFonts w:ascii="Calibri" w:eastAsia="Calibri" w:hAnsi="Calibri" w:cs="Calibri"/>
                <w:sz w:val="22"/>
                <w:szCs w:val="22"/>
              </w:rPr>
            </w:pPr>
          </w:p>
        </w:tc>
      </w:tr>
      <w:tr w:rsidR="00A412F4" w14:paraId="7D73017D" w14:textId="77777777" w:rsidTr="00522B78">
        <w:trPr>
          <w:trHeight w:val="320"/>
        </w:trPr>
        <w:tc>
          <w:tcPr>
            <w:tcW w:w="8477" w:type="dxa"/>
            <w:tcBorders>
              <w:top w:val="single" w:sz="4" w:space="0" w:color="000001"/>
              <w:left w:val="single" w:sz="4" w:space="0" w:color="000001"/>
              <w:bottom w:val="single" w:sz="4" w:space="0" w:color="auto"/>
              <w:right w:val="single" w:sz="4" w:space="0" w:color="000001"/>
            </w:tcBorders>
            <w:shd w:val="clear" w:color="auto" w:fill="auto"/>
            <w:tcMar>
              <w:left w:w="70" w:type="dxa"/>
            </w:tcMar>
          </w:tcPr>
          <w:p w14:paraId="654A660B" w14:textId="77777777" w:rsidR="00A412F4" w:rsidRPr="00522B78" w:rsidRDefault="004D04D1">
            <w:pPr>
              <w:rPr>
                <w:rFonts w:ascii="Calibri" w:eastAsia="Calibri" w:hAnsi="Calibri" w:cs="Calibri"/>
              </w:rPr>
            </w:pPr>
            <w:r w:rsidRPr="00522B78">
              <w:rPr>
                <w:rFonts w:ascii="Calibri" w:eastAsia="Calibri" w:hAnsi="Calibri" w:cs="Calibri"/>
              </w:rPr>
              <w:t xml:space="preserve">Strong leadership and management skills with experience of motivating </w:t>
            </w:r>
          </w:p>
        </w:tc>
        <w:tc>
          <w:tcPr>
            <w:tcW w:w="567" w:type="dxa"/>
            <w:tcBorders>
              <w:top w:val="single" w:sz="4" w:space="0" w:color="000001"/>
              <w:left w:val="single" w:sz="4" w:space="0" w:color="000001"/>
              <w:bottom w:val="single" w:sz="4" w:space="0" w:color="auto"/>
              <w:right w:val="single" w:sz="4" w:space="0" w:color="000001"/>
            </w:tcBorders>
            <w:shd w:val="clear" w:color="auto" w:fill="auto"/>
            <w:tcMar>
              <w:left w:w="70" w:type="dxa"/>
            </w:tcMar>
          </w:tcPr>
          <w:p w14:paraId="72398F7B" w14:textId="77777777" w:rsidR="00A412F4" w:rsidRDefault="004D04D1" w:rsidP="00522B78">
            <w:pPr>
              <w:jc w:val="center"/>
              <w:rPr>
                <w:rFonts w:ascii="Calibri" w:eastAsia="Calibri" w:hAnsi="Calibri" w:cs="Calibri"/>
                <w:sz w:val="22"/>
                <w:szCs w:val="22"/>
              </w:rPr>
            </w:pPr>
            <w:r>
              <w:rPr>
                <w:rFonts w:ascii="Calibri" w:eastAsia="Calibri" w:hAnsi="Calibri" w:cs="Calibri"/>
                <w:sz w:val="22"/>
                <w:szCs w:val="22"/>
              </w:rPr>
              <w:t>✓</w:t>
            </w:r>
          </w:p>
        </w:tc>
        <w:tc>
          <w:tcPr>
            <w:tcW w:w="558"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25425992" w14:textId="77777777" w:rsidR="00A412F4" w:rsidRDefault="00A412F4" w:rsidP="00522B78">
            <w:pPr>
              <w:jc w:val="center"/>
              <w:rPr>
                <w:rFonts w:ascii="Calibri" w:eastAsia="Calibri" w:hAnsi="Calibri" w:cs="Calibri"/>
                <w:sz w:val="22"/>
                <w:szCs w:val="22"/>
              </w:rPr>
            </w:pPr>
          </w:p>
        </w:tc>
      </w:tr>
      <w:tr w:rsidR="00A412F4" w14:paraId="3F331953" w14:textId="77777777" w:rsidTr="00522B78">
        <w:trPr>
          <w:trHeight w:val="560"/>
        </w:trPr>
        <w:tc>
          <w:tcPr>
            <w:tcW w:w="8477" w:type="dxa"/>
            <w:tcBorders>
              <w:top w:val="single" w:sz="4" w:space="0" w:color="auto"/>
              <w:left w:val="single" w:sz="4" w:space="0" w:color="auto"/>
              <w:bottom w:val="single" w:sz="4" w:space="0" w:color="auto"/>
              <w:right w:val="single" w:sz="4" w:space="0" w:color="auto"/>
            </w:tcBorders>
            <w:shd w:val="clear" w:color="auto" w:fill="auto"/>
            <w:tcMar>
              <w:left w:w="70" w:type="dxa"/>
            </w:tcMar>
          </w:tcPr>
          <w:p w14:paraId="400D153E" w14:textId="20D374AA" w:rsidR="00A412F4" w:rsidRPr="00522B78" w:rsidRDefault="004D04D1">
            <w:pPr>
              <w:rPr>
                <w:rFonts w:ascii="Calibri" w:eastAsia="Calibri" w:hAnsi="Calibri" w:cs="Calibri"/>
              </w:rPr>
            </w:pPr>
            <w:r w:rsidRPr="00522B78">
              <w:rPr>
                <w:rFonts w:ascii="Calibri" w:eastAsia="Calibri" w:hAnsi="Calibri" w:cs="Calibri"/>
              </w:rPr>
              <w:t>Strong project management skills with experience of delivering projects on time and to budget</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70" w:type="dxa"/>
            </w:tcMar>
          </w:tcPr>
          <w:p w14:paraId="50F4B6AD" w14:textId="77777777" w:rsidR="00A412F4" w:rsidRDefault="004D04D1" w:rsidP="00522B78">
            <w:pPr>
              <w:jc w:val="center"/>
              <w:rPr>
                <w:rFonts w:ascii="Calibri" w:eastAsia="Calibri" w:hAnsi="Calibri" w:cs="Calibri"/>
                <w:sz w:val="22"/>
                <w:szCs w:val="22"/>
              </w:rPr>
            </w:pPr>
            <w:r>
              <w:rPr>
                <w:rFonts w:ascii="Calibri" w:eastAsia="Calibri" w:hAnsi="Calibri" w:cs="Calibri"/>
                <w:sz w:val="22"/>
                <w:szCs w:val="22"/>
              </w:rPr>
              <w:t>✓</w:t>
            </w:r>
          </w:p>
        </w:tc>
        <w:tc>
          <w:tcPr>
            <w:tcW w:w="558" w:type="dxa"/>
            <w:tcBorders>
              <w:top w:val="single" w:sz="4" w:space="0" w:color="000001"/>
              <w:left w:val="single" w:sz="4" w:space="0" w:color="auto"/>
              <w:bottom w:val="single" w:sz="4" w:space="0" w:color="000001"/>
              <w:right w:val="single" w:sz="4" w:space="0" w:color="000001"/>
            </w:tcBorders>
            <w:shd w:val="clear" w:color="auto" w:fill="auto"/>
            <w:tcMar>
              <w:left w:w="70" w:type="dxa"/>
            </w:tcMar>
          </w:tcPr>
          <w:p w14:paraId="5710EBCE" w14:textId="77777777" w:rsidR="00A412F4" w:rsidRDefault="00A412F4" w:rsidP="00522B78">
            <w:pPr>
              <w:jc w:val="center"/>
              <w:rPr>
                <w:rFonts w:ascii="Calibri" w:eastAsia="Calibri" w:hAnsi="Calibri" w:cs="Calibri"/>
                <w:sz w:val="22"/>
                <w:szCs w:val="22"/>
              </w:rPr>
            </w:pPr>
          </w:p>
        </w:tc>
      </w:tr>
      <w:tr w:rsidR="00A412F4" w14:paraId="5D83C00D" w14:textId="77777777" w:rsidTr="00522B78">
        <w:trPr>
          <w:trHeight w:val="620"/>
        </w:trPr>
        <w:tc>
          <w:tcPr>
            <w:tcW w:w="84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5F56AD" w14:textId="77777777" w:rsidR="00A412F4" w:rsidRPr="00522B78" w:rsidRDefault="004D04D1">
            <w:pPr>
              <w:rPr>
                <w:rFonts w:ascii="Calibri" w:eastAsia="Calibri" w:hAnsi="Calibri" w:cs="Calibri"/>
              </w:rPr>
            </w:pPr>
            <w:r w:rsidRPr="00522B78">
              <w:rPr>
                <w:rFonts w:ascii="Calibri" w:eastAsia="Calibri" w:hAnsi="Calibri" w:cs="Calibri"/>
              </w:rPr>
              <w:t>Experience of HR process and systems from recruitment to departure with a proven track record in enabling productive teams</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70" w:type="dxa"/>
            </w:tcMar>
          </w:tcPr>
          <w:p w14:paraId="328CF64D" w14:textId="77777777" w:rsidR="00A412F4" w:rsidRDefault="004D04D1" w:rsidP="00522B78">
            <w:pPr>
              <w:jc w:val="center"/>
              <w:rPr>
                <w:rFonts w:ascii="Calibri" w:eastAsia="Calibri" w:hAnsi="Calibri" w:cs="Calibri"/>
                <w:sz w:val="22"/>
                <w:szCs w:val="22"/>
              </w:rPr>
            </w:pPr>
            <w:r>
              <w:rPr>
                <w:rFonts w:ascii="Calibri" w:eastAsia="Calibri" w:hAnsi="Calibri" w:cs="Calibri"/>
                <w:sz w:val="22"/>
                <w:szCs w:val="22"/>
              </w:rPr>
              <w:t>✓</w:t>
            </w:r>
          </w:p>
        </w:tc>
        <w:tc>
          <w:tcPr>
            <w:tcW w:w="558" w:type="dxa"/>
            <w:tcBorders>
              <w:top w:val="single" w:sz="4" w:space="0" w:color="000001"/>
              <w:left w:val="single" w:sz="4" w:space="0" w:color="auto"/>
              <w:bottom w:val="single" w:sz="4" w:space="0" w:color="000001"/>
              <w:right w:val="single" w:sz="4" w:space="0" w:color="000001"/>
            </w:tcBorders>
            <w:shd w:val="clear" w:color="auto" w:fill="auto"/>
            <w:tcMar>
              <w:left w:w="70" w:type="dxa"/>
            </w:tcMar>
          </w:tcPr>
          <w:p w14:paraId="64D1BE70" w14:textId="77777777" w:rsidR="00A412F4" w:rsidRDefault="00A412F4" w:rsidP="00522B78">
            <w:pPr>
              <w:jc w:val="center"/>
              <w:rPr>
                <w:rFonts w:ascii="Calibri" w:eastAsia="Calibri" w:hAnsi="Calibri" w:cs="Calibri"/>
                <w:sz w:val="22"/>
                <w:szCs w:val="22"/>
              </w:rPr>
            </w:pPr>
          </w:p>
        </w:tc>
      </w:tr>
      <w:tr w:rsidR="00A412F4" w14:paraId="0F475FC8" w14:textId="77777777" w:rsidTr="00522B78">
        <w:trPr>
          <w:trHeight w:val="460"/>
        </w:trPr>
        <w:tc>
          <w:tcPr>
            <w:tcW w:w="8477" w:type="dxa"/>
            <w:tcBorders>
              <w:top w:val="single" w:sz="4" w:space="0" w:color="auto"/>
              <w:left w:val="single" w:sz="4" w:space="0" w:color="auto"/>
              <w:bottom w:val="single" w:sz="4" w:space="0" w:color="auto"/>
              <w:right w:val="single" w:sz="4" w:space="0" w:color="auto"/>
            </w:tcBorders>
            <w:shd w:val="clear" w:color="auto" w:fill="auto"/>
            <w:tcMar>
              <w:left w:w="70" w:type="dxa"/>
            </w:tcMar>
          </w:tcPr>
          <w:p w14:paraId="226BAC1C" w14:textId="77777777" w:rsidR="00A412F4" w:rsidRPr="00522B78" w:rsidRDefault="004D04D1">
            <w:pPr>
              <w:rPr>
                <w:rFonts w:ascii="Calibri" w:eastAsia="Calibri" w:hAnsi="Calibri" w:cs="Calibri"/>
              </w:rPr>
            </w:pPr>
            <w:r w:rsidRPr="00522B78">
              <w:rPr>
                <w:rFonts w:ascii="Calibri" w:eastAsia="Calibri" w:hAnsi="Calibri" w:cs="Calibri"/>
              </w:rPr>
              <w:t xml:space="preserve">Experience of scoping and designing ICT infrastructure requirements and implementation </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70" w:type="dxa"/>
            </w:tcMar>
          </w:tcPr>
          <w:p w14:paraId="17B66B8A" w14:textId="77777777" w:rsidR="00A412F4" w:rsidRDefault="004D04D1" w:rsidP="00522B78">
            <w:pPr>
              <w:jc w:val="center"/>
              <w:rPr>
                <w:rFonts w:ascii="Calibri" w:eastAsia="Calibri" w:hAnsi="Calibri" w:cs="Calibri"/>
                <w:sz w:val="22"/>
                <w:szCs w:val="22"/>
              </w:rPr>
            </w:pPr>
            <w:r>
              <w:rPr>
                <w:rFonts w:ascii="Calibri" w:eastAsia="Calibri" w:hAnsi="Calibri" w:cs="Calibri"/>
                <w:sz w:val="22"/>
                <w:szCs w:val="22"/>
              </w:rPr>
              <w:t>✓</w:t>
            </w:r>
          </w:p>
        </w:tc>
        <w:tc>
          <w:tcPr>
            <w:tcW w:w="558" w:type="dxa"/>
            <w:tcBorders>
              <w:top w:val="single" w:sz="4" w:space="0" w:color="000001"/>
              <w:left w:val="single" w:sz="4" w:space="0" w:color="auto"/>
              <w:bottom w:val="single" w:sz="4" w:space="0" w:color="000001"/>
              <w:right w:val="single" w:sz="4" w:space="0" w:color="000001"/>
            </w:tcBorders>
            <w:shd w:val="clear" w:color="auto" w:fill="auto"/>
            <w:tcMar>
              <w:left w:w="70" w:type="dxa"/>
            </w:tcMar>
          </w:tcPr>
          <w:p w14:paraId="4C485DE8" w14:textId="77777777" w:rsidR="00A412F4" w:rsidRDefault="00A412F4" w:rsidP="00522B78">
            <w:pPr>
              <w:jc w:val="center"/>
              <w:rPr>
                <w:rFonts w:ascii="Calibri" w:eastAsia="Calibri" w:hAnsi="Calibri" w:cs="Calibri"/>
                <w:sz w:val="22"/>
                <w:szCs w:val="22"/>
              </w:rPr>
            </w:pPr>
          </w:p>
        </w:tc>
      </w:tr>
      <w:tr w:rsidR="00A412F4" w14:paraId="25EA85D9" w14:textId="77777777" w:rsidTr="00522B78">
        <w:trPr>
          <w:trHeight w:val="460"/>
        </w:trPr>
        <w:tc>
          <w:tcPr>
            <w:tcW w:w="8477" w:type="dxa"/>
            <w:tcBorders>
              <w:top w:val="single" w:sz="4" w:space="0" w:color="auto"/>
              <w:left w:val="single" w:sz="4" w:space="0" w:color="auto"/>
              <w:bottom w:val="single" w:sz="4" w:space="0" w:color="auto"/>
              <w:right w:val="single" w:sz="4" w:space="0" w:color="auto"/>
            </w:tcBorders>
            <w:shd w:val="clear" w:color="auto" w:fill="auto"/>
            <w:tcMar>
              <w:left w:w="70" w:type="dxa"/>
            </w:tcMar>
          </w:tcPr>
          <w:p w14:paraId="40322E9C" w14:textId="77777777" w:rsidR="00A412F4" w:rsidRPr="00522B78" w:rsidRDefault="004D04D1">
            <w:pPr>
              <w:rPr>
                <w:rFonts w:ascii="Calibri" w:eastAsia="Calibri" w:hAnsi="Calibri" w:cs="Calibri"/>
              </w:rPr>
            </w:pPr>
            <w:r w:rsidRPr="00522B78">
              <w:rPr>
                <w:rFonts w:ascii="Calibri" w:eastAsia="Calibri" w:hAnsi="Calibri" w:cs="Calibri"/>
              </w:rPr>
              <w:t xml:space="preserve">Experience of training and supporting non-financial experts in finance </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70" w:type="dxa"/>
            </w:tcMar>
          </w:tcPr>
          <w:p w14:paraId="6032DDED" w14:textId="77777777" w:rsidR="00A412F4" w:rsidRDefault="004D04D1" w:rsidP="00522B78">
            <w:pPr>
              <w:jc w:val="center"/>
              <w:rPr>
                <w:rFonts w:ascii="Calibri" w:eastAsia="Calibri" w:hAnsi="Calibri" w:cs="Calibri"/>
                <w:sz w:val="22"/>
                <w:szCs w:val="22"/>
              </w:rPr>
            </w:pPr>
            <w:r>
              <w:rPr>
                <w:rFonts w:ascii="Calibri" w:eastAsia="Calibri" w:hAnsi="Calibri" w:cs="Calibri"/>
                <w:sz w:val="22"/>
                <w:szCs w:val="22"/>
              </w:rPr>
              <w:t>✓</w:t>
            </w:r>
          </w:p>
        </w:tc>
        <w:tc>
          <w:tcPr>
            <w:tcW w:w="558" w:type="dxa"/>
            <w:tcBorders>
              <w:top w:val="single" w:sz="4" w:space="0" w:color="000001"/>
              <w:left w:val="single" w:sz="4" w:space="0" w:color="auto"/>
              <w:bottom w:val="single" w:sz="4" w:space="0" w:color="000001"/>
              <w:right w:val="single" w:sz="4" w:space="0" w:color="000001"/>
            </w:tcBorders>
            <w:shd w:val="clear" w:color="auto" w:fill="auto"/>
            <w:tcMar>
              <w:left w:w="70" w:type="dxa"/>
            </w:tcMar>
          </w:tcPr>
          <w:p w14:paraId="1A78C356" w14:textId="77777777" w:rsidR="00A412F4" w:rsidRDefault="00A412F4" w:rsidP="00522B78">
            <w:pPr>
              <w:jc w:val="center"/>
              <w:rPr>
                <w:rFonts w:ascii="Calibri" w:eastAsia="Calibri" w:hAnsi="Calibri" w:cs="Calibri"/>
                <w:sz w:val="22"/>
                <w:szCs w:val="22"/>
              </w:rPr>
            </w:pPr>
          </w:p>
        </w:tc>
      </w:tr>
      <w:tr w:rsidR="00A412F4" w14:paraId="102BCEBD" w14:textId="77777777" w:rsidTr="00522B78">
        <w:trPr>
          <w:trHeight w:val="600"/>
        </w:trPr>
        <w:tc>
          <w:tcPr>
            <w:tcW w:w="8477" w:type="dxa"/>
            <w:tcBorders>
              <w:top w:val="single" w:sz="4" w:space="0" w:color="auto"/>
              <w:left w:val="single" w:sz="4" w:space="0" w:color="000001"/>
              <w:bottom w:val="single" w:sz="4" w:space="0" w:color="000001"/>
              <w:right w:val="single" w:sz="4" w:space="0" w:color="000001"/>
            </w:tcBorders>
            <w:shd w:val="clear" w:color="auto" w:fill="auto"/>
            <w:tcMar>
              <w:left w:w="70" w:type="dxa"/>
            </w:tcMar>
          </w:tcPr>
          <w:p w14:paraId="311D93E0" w14:textId="77777777" w:rsidR="00A412F4" w:rsidRPr="00522B78" w:rsidRDefault="004D04D1">
            <w:pPr>
              <w:rPr>
                <w:rFonts w:ascii="Calibri" w:eastAsia="Calibri" w:hAnsi="Calibri" w:cs="Calibri"/>
              </w:rPr>
            </w:pPr>
            <w:r w:rsidRPr="00522B78">
              <w:rPr>
                <w:rFonts w:ascii="Calibri" w:eastAsia="Calibri" w:hAnsi="Calibri" w:cs="Calibri"/>
              </w:rPr>
              <w:t>Genuine value of and commitment to National CLT Network’s aims and the role it plays.</w:t>
            </w:r>
          </w:p>
        </w:tc>
        <w:tc>
          <w:tcPr>
            <w:tcW w:w="567" w:type="dxa"/>
            <w:tcBorders>
              <w:top w:val="single" w:sz="4" w:space="0" w:color="auto"/>
              <w:left w:val="single" w:sz="4" w:space="0" w:color="000001"/>
              <w:bottom w:val="single" w:sz="4" w:space="0" w:color="000001"/>
              <w:right w:val="single" w:sz="4" w:space="0" w:color="000001"/>
            </w:tcBorders>
            <w:shd w:val="clear" w:color="auto" w:fill="auto"/>
            <w:tcMar>
              <w:left w:w="70" w:type="dxa"/>
            </w:tcMar>
          </w:tcPr>
          <w:p w14:paraId="56BEBB23" w14:textId="77777777" w:rsidR="00A412F4" w:rsidRDefault="004D04D1" w:rsidP="00522B78">
            <w:pPr>
              <w:jc w:val="center"/>
              <w:rPr>
                <w:rFonts w:ascii="Calibri" w:eastAsia="Calibri" w:hAnsi="Calibri" w:cs="Calibri"/>
                <w:sz w:val="22"/>
                <w:szCs w:val="22"/>
              </w:rPr>
            </w:pPr>
            <w:r>
              <w:rPr>
                <w:rFonts w:ascii="Calibri" w:eastAsia="Calibri" w:hAnsi="Calibri" w:cs="Calibri"/>
                <w:sz w:val="22"/>
                <w:szCs w:val="22"/>
              </w:rPr>
              <w:t>✓</w:t>
            </w:r>
          </w:p>
        </w:tc>
        <w:tc>
          <w:tcPr>
            <w:tcW w:w="558"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6E1E017B" w14:textId="77777777" w:rsidR="00A412F4" w:rsidRDefault="00A412F4" w:rsidP="00522B78">
            <w:pPr>
              <w:jc w:val="center"/>
              <w:rPr>
                <w:rFonts w:ascii="Calibri" w:eastAsia="Calibri" w:hAnsi="Calibri" w:cs="Calibri"/>
                <w:sz w:val="22"/>
                <w:szCs w:val="22"/>
              </w:rPr>
            </w:pPr>
          </w:p>
        </w:tc>
      </w:tr>
    </w:tbl>
    <w:p w14:paraId="7BA6D04B" w14:textId="77777777" w:rsidR="00A412F4" w:rsidRDefault="00A412F4">
      <w:pPr>
        <w:rPr>
          <w:rFonts w:ascii="Calibri" w:eastAsia="Calibri" w:hAnsi="Calibri" w:cs="Calibri"/>
          <w:sz w:val="22"/>
          <w:szCs w:val="22"/>
        </w:rPr>
      </w:pPr>
    </w:p>
    <w:tbl>
      <w:tblPr>
        <w:tblStyle w:val="a0"/>
        <w:tblW w:w="9602" w:type="dxa"/>
        <w:tblInd w:w="7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7" w:type="dxa"/>
          <w:left w:w="57" w:type="dxa"/>
          <w:bottom w:w="57" w:type="dxa"/>
          <w:right w:w="57" w:type="dxa"/>
        </w:tblCellMar>
        <w:tblLook w:val="0400" w:firstRow="0" w:lastRow="0" w:firstColumn="0" w:lastColumn="0" w:noHBand="0" w:noVBand="1"/>
      </w:tblPr>
      <w:tblGrid>
        <w:gridCol w:w="8477"/>
        <w:gridCol w:w="567"/>
        <w:gridCol w:w="558"/>
      </w:tblGrid>
      <w:tr w:rsidR="00A412F4" w:rsidRPr="00522B78" w14:paraId="7CBB301E" w14:textId="77777777" w:rsidTr="00522B78">
        <w:trPr>
          <w:trHeight w:val="360"/>
        </w:trPr>
        <w:tc>
          <w:tcPr>
            <w:tcW w:w="847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4991D0D2" w14:textId="77777777" w:rsidR="00A412F4" w:rsidRPr="00522B78" w:rsidRDefault="004D04D1">
            <w:pPr>
              <w:rPr>
                <w:rFonts w:ascii="Calibri" w:eastAsia="Calibri" w:hAnsi="Calibri" w:cs="Calibri"/>
                <w:b/>
              </w:rPr>
            </w:pPr>
            <w:r w:rsidRPr="00522B78">
              <w:rPr>
                <w:rFonts w:ascii="Calibri" w:eastAsia="Calibri" w:hAnsi="Calibri" w:cs="Calibri"/>
                <w:b/>
              </w:rPr>
              <w:t>Personal qualities and abilities</w:t>
            </w:r>
          </w:p>
        </w:tc>
        <w:tc>
          <w:tcPr>
            <w:tcW w:w="56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7A04E0A0" w14:textId="77777777" w:rsidR="00A412F4" w:rsidRPr="00522B78" w:rsidRDefault="00A412F4">
            <w:pPr>
              <w:rPr>
                <w:rFonts w:ascii="Calibri" w:eastAsia="Calibri" w:hAnsi="Calibri" w:cs="Calibri"/>
              </w:rPr>
            </w:pPr>
          </w:p>
        </w:tc>
        <w:tc>
          <w:tcPr>
            <w:tcW w:w="558"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282A6040" w14:textId="77777777" w:rsidR="00A412F4" w:rsidRPr="00522B78" w:rsidRDefault="00A412F4">
            <w:pPr>
              <w:rPr>
                <w:rFonts w:ascii="Calibri" w:eastAsia="Calibri" w:hAnsi="Calibri" w:cs="Calibri"/>
              </w:rPr>
            </w:pPr>
          </w:p>
        </w:tc>
      </w:tr>
      <w:tr w:rsidR="00A412F4" w:rsidRPr="00522B78" w14:paraId="215C6D0D" w14:textId="77777777" w:rsidTr="00522B78">
        <w:trPr>
          <w:trHeight w:val="380"/>
        </w:trPr>
        <w:tc>
          <w:tcPr>
            <w:tcW w:w="847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3431E9EF" w14:textId="77777777" w:rsidR="00A412F4" w:rsidRPr="00522B78" w:rsidRDefault="004D04D1">
            <w:pPr>
              <w:rPr>
                <w:rFonts w:ascii="Calibri" w:eastAsia="Calibri" w:hAnsi="Calibri" w:cs="Calibri"/>
              </w:rPr>
            </w:pPr>
            <w:r w:rsidRPr="00522B78">
              <w:rPr>
                <w:rFonts w:ascii="Calibri" w:eastAsia="Calibri" w:hAnsi="Calibri" w:cs="Calibri"/>
              </w:rPr>
              <w:t xml:space="preserve">Dynamic, energetic and forward looking </w:t>
            </w:r>
          </w:p>
        </w:tc>
        <w:tc>
          <w:tcPr>
            <w:tcW w:w="56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79E83330" w14:textId="77777777" w:rsidR="00A412F4" w:rsidRPr="00522B78" w:rsidRDefault="004D04D1">
            <w:pPr>
              <w:rPr>
                <w:rFonts w:ascii="Calibri" w:eastAsia="Calibri" w:hAnsi="Calibri" w:cs="Calibri"/>
              </w:rPr>
            </w:pPr>
            <w:r w:rsidRPr="00522B78">
              <w:rPr>
                <w:rFonts w:ascii="Calibri" w:eastAsia="Calibri" w:hAnsi="Calibri" w:cs="Calibri"/>
              </w:rPr>
              <w:t>✓</w:t>
            </w:r>
          </w:p>
        </w:tc>
        <w:tc>
          <w:tcPr>
            <w:tcW w:w="558"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5C00AF92" w14:textId="77777777" w:rsidR="00A412F4" w:rsidRPr="00522B78" w:rsidRDefault="00A412F4">
            <w:pPr>
              <w:rPr>
                <w:rFonts w:ascii="Calibri" w:eastAsia="Calibri" w:hAnsi="Calibri" w:cs="Calibri"/>
              </w:rPr>
            </w:pPr>
          </w:p>
        </w:tc>
      </w:tr>
      <w:tr w:rsidR="00A412F4" w:rsidRPr="00522B78" w14:paraId="0A0643C4" w14:textId="77777777" w:rsidTr="00522B78">
        <w:trPr>
          <w:trHeight w:val="380"/>
        </w:trPr>
        <w:tc>
          <w:tcPr>
            <w:tcW w:w="847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71D04C9C" w14:textId="77777777" w:rsidR="00A412F4" w:rsidRPr="00522B78" w:rsidRDefault="004D04D1">
            <w:pPr>
              <w:rPr>
                <w:rFonts w:ascii="Calibri" w:eastAsia="Calibri" w:hAnsi="Calibri" w:cs="Calibri"/>
              </w:rPr>
            </w:pPr>
            <w:r w:rsidRPr="00522B78">
              <w:rPr>
                <w:rFonts w:ascii="Calibri" w:eastAsia="Calibri" w:hAnsi="Calibri" w:cs="Calibri"/>
              </w:rPr>
              <w:t>Creative and good at finding solutions</w:t>
            </w:r>
          </w:p>
        </w:tc>
        <w:tc>
          <w:tcPr>
            <w:tcW w:w="56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5F17E20C" w14:textId="77777777" w:rsidR="00A412F4" w:rsidRPr="00522B78" w:rsidRDefault="004D04D1">
            <w:pPr>
              <w:rPr>
                <w:rFonts w:ascii="Calibri" w:eastAsia="Calibri" w:hAnsi="Calibri" w:cs="Calibri"/>
              </w:rPr>
            </w:pPr>
            <w:r w:rsidRPr="00522B78">
              <w:rPr>
                <w:rFonts w:ascii="Calibri" w:eastAsia="Calibri" w:hAnsi="Calibri" w:cs="Calibri"/>
              </w:rPr>
              <w:t>✓</w:t>
            </w:r>
          </w:p>
        </w:tc>
        <w:tc>
          <w:tcPr>
            <w:tcW w:w="558"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3247DD6C" w14:textId="77777777" w:rsidR="00A412F4" w:rsidRPr="00522B78" w:rsidRDefault="00A412F4">
            <w:pPr>
              <w:rPr>
                <w:rFonts w:ascii="Calibri" w:eastAsia="Calibri" w:hAnsi="Calibri" w:cs="Calibri"/>
              </w:rPr>
            </w:pPr>
          </w:p>
        </w:tc>
      </w:tr>
      <w:tr w:rsidR="00A412F4" w:rsidRPr="00522B78" w14:paraId="7C6245BA" w14:textId="77777777" w:rsidTr="00522B78">
        <w:trPr>
          <w:trHeight w:val="520"/>
        </w:trPr>
        <w:tc>
          <w:tcPr>
            <w:tcW w:w="847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2D626D47" w14:textId="77777777" w:rsidR="00A412F4" w:rsidRPr="00522B78" w:rsidRDefault="004D04D1">
            <w:pPr>
              <w:rPr>
                <w:rFonts w:ascii="Calibri" w:eastAsia="Calibri" w:hAnsi="Calibri" w:cs="Calibri"/>
              </w:rPr>
            </w:pPr>
            <w:r w:rsidRPr="00522B78">
              <w:rPr>
                <w:rFonts w:ascii="Calibri" w:eastAsia="Calibri" w:hAnsi="Calibri" w:cs="Calibri"/>
              </w:rPr>
              <w:t>Strong manager with the ability to work well under pressure and to organise and meet deadlines and other people</w:t>
            </w:r>
          </w:p>
        </w:tc>
        <w:tc>
          <w:tcPr>
            <w:tcW w:w="56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340703AD" w14:textId="77777777" w:rsidR="00A412F4" w:rsidRPr="00522B78" w:rsidRDefault="004D04D1">
            <w:pPr>
              <w:rPr>
                <w:rFonts w:ascii="Calibri" w:eastAsia="Calibri" w:hAnsi="Calibri" w:cs="Calibri"/>
              </w:rPr>
            </w:pPr>
            <w:r w:rsidRPr="00522B78">
              <w:rPr>
                <w:rFonts w:ascii="Calibri" w:eastAsia="Calibri" w:hAnsi="Calibri" w:cs="Calibri"/>
              </w:rPr>
              <w:t>✓</w:t>
            </w:r>
          </w:p>
        </w:tc>
        <w:tc>
          <w:tcPr>
            <w:tcW w:w="558"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0C24D73F" w14:textId="77777777" w:rsidR="00A412F4" w:rsidRPr="00522B78" w:rsidRDefault="00A412F4">
            <w:pPr>
              <w:rPr>
                <w:rFonts w:ascii="Calibri" w:eastAsia="Calibri" w:hAnsi="Calibri" w:cs="Calibri"/>
              </w:rPr>
            </w:pPr>
          </w:p>
        </w:tc>
      </w:tr>
      <w:tr w:rsidR="00A412F4" w:rsidRPr="00522B78" w14:paraId="27D660E1" w14:textId="77777777" w:rsidTr="00522B78">
        <w:trPr>
          <w:trHeight w:val="360"/>
        </w:trPr>
        <w:tc>
          <w:tcPr>
            <w:tcW w:w="847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6119F976" w14:textId="77777777" w:rsidR="00A412F4" w:rsidRPr="00522B78" w:rsidRDefault="004D04D1">
            <w:pPr>
              <w:rPr>
                <w:rFonts w:ascii="Calibri" w:eastAsia="Calibri" w:hAnsi="Calibri" w:cs="Calibri"/>
              </w:rPr>
            </w:pPr>
            <w:r w:rsidRPr="00522B78">
              <w:rPr>
                <w:rFonts w:ascii="Calibri" w:eastAsia="Calibri" w:hAnsi="Calibri" w:cs="Calibri"/>
              </w:rPr>
              <w:t xml:space="preserve">Highly developed sense of personal integrity with respect for others </w:t>
            </w:r>
          </w:p>
        </w:tc>
        <w:tc>
          <w:tcPr>
            <w:tcW w:w="56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3C841EAD" w14:textId="77777777" w:rsidR="00A412F4" w:rsidRPr="00522B78" w:rsidRDefault="004D04D1">
            <w:pPr>
              <w:rPr>
                <w:rFonts w:ascii="Calibri" w:eastAsia="Calibri" w:hAnsi="Calibri" w:cs="Calibri"/>
              </w:rPr>
            </w:pPr>
            <w:r w:rsidRPr="00522B78">
              <w:rPr>
                <w:rFonts w:ascii="Calibri" w:eastAsia="Calibri" w:hAnsi="Calibri" w:cs="Calibri"/>
              </w:rPr>
              <w:t>✓</w:t>
            </w:r>
          </w:p>
        </w:tc>
        <w:tc>
          <w:tcPr>
            <w:tcW w:w="558"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3399A186" w14:textId="77777777" w:rsidR="00A412F4" w:rsidRPr="00522B78" w:rsidRDefault="00A412F4">
            <w:pPr>
              <w:rPr>
                <w:rFonts w:ascii="Calibri" w:eastAsia="Calibri" w:hAnsi="Calibri" w:cs="Calibri"/>
              </w:rPr>
            </w:pPr>
          </w:p>
        </w:tc>
      </w:tr>
      <w:tr w:rsidR="00A412F4" w:rsidRPr="00522B78" w14:paraId="698D22E1" w14:textId="77777777" w:rsidTr="00522B78">
        <w:trPr>
          <w:trHeight w:val="340"/>
        </w:trPr>
        <w:tc>
          <w:tcPr>
            <w:tcW w:w="847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664F715A" w14:textId="77777777" w:rsidR="00A412F4" w:rsidRPr="00522B78" w:rsidRDefault="004D04D1">
            <w:pPr>
              <w:rPr>
                <w:rFonts w:ascii="Calibri" w:eastAsia="Calibri" w:hAnsi="Calibri" w:cs="Calibri"/>
              </w:rPr>
            </w:pPr>
            <w:r w:rsidRPr="00522B78">
              <w:rPr>
                <w:rFonts w:ascii="Calibri" w:eastAsia="Calibri" w:hAnsi="Calibri" w:cs="Calibri"/>
              </w:rPr>
              <w:t xml:space="preserve">A team player who enjoys working in a small team </w:t>
            </w:r>
          </w:p>
        </w:tc>
        <w:tc>
          <w:tcPr>
            <w:tcW w:w="56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10BC6CD4" w14:textId="77777777" w:rsidR="00A412F4" w:rsidRPr="00522B78" w:rsidRDefault="004D04D1">
            <w:pPr>
              <w:rPr>
                <w:rFonts w:ascii="Calibri" w:eastAsia="Calibri" w:hAnsi="Calibri" w:cs="Calibri"/>
              </w:rPr>
            </w:pPr>
            <w:r w:rsidRPr="00522B78">
              <w:rPr>
                <w:rFonts w:ascii="Calibri" w:eastAsia="Calibri" w:hAnsi="Calibri" w:cs="Calibri"/>
              </w:rPr>
              <w:t>✓</w:t>
            </w:r>
          </w:p>
        </w:tc>
        <w:tc>
          <w:tcPr>
            <w:tcW w:w="558"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27A7C068" w14:textId="77777777" w:rsidR="00A412F4" w:rsidRPr="00522B78" w:rsidRDefault="00A412F4">
            <w:pPr>
              <w:rPr>
                <w:rFonts w:ascii="Calibri" w:eastAsia="Calibri" w:hAnsi="Calibri" w:cs="Calibri"/>
              </w:rPr>
            </w:pPr>
          </w:p>
        </w:tc>
      </w:tr>
      <w:tr w:rsidR="00A412F4" w:rsidRPr="00522B78" w14:paraId="5F5223C7" w14:textId="77777777" w:rsidTr="00522B78">
        <w:trPr>
          <w:trHeight w:val="440"/>
        </w:trPr>
        <w:tc>
          <w:tcPr>
            <w:tcW w:w="847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66800E6B" w14:textId="77777777" w:rsidR="00A412F4" w:rsidRPr="00522B78" w:rsidRDefault="004D04D1">
            <w:pPr>
              <w:rPr>
                <w:rFonts w:ascii="Calibri" w:eastAsia="Calibri" w:hAnsi="Calibri" w:cs="Calibri"/>
              </w:rPr>
            </w:pPr>
            <w:r w:rsidRPr="00522B78">
              <w:rPr>
                <w:rFonts w:ascii="Calibri" w:eastAsia="Calibri" w:hAnsi="Calibri" w:cs="Calibri"/>
              </w:rPr>
              <w:t xml:space="preserve">Able to travel in the England and Wales </w:t>
            </w:r>
          </w:p>
        </w:tc>
        <w:tc>
          <w:tcPr>
            <w:tcW w:w="56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59B6024D" w14:textId="77777777" w:rsidR="00A412F4" w:rsidRPr="00522B78" w:rsidRDefault="004D04D1">
            <w:pPr>
              <w:rPr>
                <w:rFonts w:ascii="Calibri" w:eastAsia="Calibri" w:hAnsi="Calibri" w:cs="Calibri"/>
              </w:rPr>
            </w:pPr>
            <w:r w:rsidRPr="00522B78">
              <w:rPr>
                <w:rFonts w:ascii="Calibri" w:eastAsia="Calibri" w:hAnsi="Calibri" w:cs="Calibri"/>
              </w:rPr>
              <w:t>✓</w:t>
            </w:r>
          </w:p>
        </w:tc>
        <w:tc>
          <w:tcPr>
            <w:tcW w:w="558"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36831F3C" w14:textId="77777777" w:rsidR="00A412F4" w:rsidRPr="00522B78" w:rsidRDefault="00A412F4">
            <w:pPr>
              <w:rPr>
                <w:rFonts w:ascii="Calibri" w:eastAsia="Calibri" w:hAnsi="Calibri" w:cs="Calibri"/>
              </w:rPr>
            </w:pPr>
          </w:p>
        </w:tc>
      </w:tr>
      <w:tr w:rsidR="00A412F4" w:rsidRPr="00522B78" w14:paraId="119D25AA" w14:textId="77777777" w:rsidTr="00522B78">
        <w:trPr>
          <w:trHeight w:val="720"/>
        </w:trPr>
        <w:tc>
          <w:tcPr>
            <w:tcW w:w="847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6D33611B" w14:textId="77777777" w:rsidR="00A412F4" w:rsidRPr="00522B78" w:rsidRDefault="004D04D1">
            <w:pPr>
              <w:rPr>
                <w:rFonts w:ascii="Calibri" w:eastAsia="Calibri" w:hAnsi="Calibri" w:cs="Calibri"/>
              </w:rPr>
            </w:pPr>
            <w:r w:rsidRPr="00522B78">
              <w:rPr>
                <w:rFonts w:ascii="Calibri" w:eastAsia="Calibri" w:hAnsi="Calibri" w:cs="Calibri"/>
              </w:rPr>
              <w:t>Enthusiastic, highly motivated and genuinely interested in, curious about and supportive of the work of CLTs and the National CLT Network.</w:t>
            </w:r>
          </w:p>
        </w:tc>
        <w:tc>
          <w:tcPr>
            <w:tcW w:w="56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67214483" w14:textId="77777777" w:rsidR="00A412F4" w:rsidRPr="00522B78" w:rsidRDefault="004D04D1">
            <w:pPr>
              <w:rPr>
                <w:rFonts w:ascii="Calibri" w:eastAsia="Calibri" w:hAnsi="Calibri" w:cs="Calibri"/>
              </w:rPr>
            </w:pPr>
            <w:r w:rsidRPr="00522B78">
              <w:rPr>
                <w:rFonts w:ascii="Calibri" w:eastAsia="Calibri" w:hAnsi="Calibri" w:cs="Calibri"/>
              </w:rPr>
              <w:t>✓</w:t>
            </w:r>
          </w:p>
        </w:tc>
        <w:tc>
          <w:tcPr>
            <w:tcW w:w="558"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024E519A" w14:textId="77777777" w:rsidR="00A412F4" w:rsidRPr="00522B78" w:rsidRDefault="00A412F4">
            <w:pPr>
              <w:rPr>
                <w:rFonts w:ascii="Calibri" w:eastAsia="Calibri" w:hAnsi="Calibri" w:cs="Calibri"/>
              </w:rPr>
            </w:pPr>
          </w:p>
        </w:tc>
      </w:tr>
    </w:tbl>
    <w:p w14:paraId="54BA9E63" w14:textId="77777777" w:rsidR="00A412F4" w:rsidRPr="00522B78" w:rsidRDefault="00A412F4">
      <w:pPr>
        <w:rPr>
          <w:rFonts w:ascii="Calibri" w:eastAsia="Calibri" w:hAnsi="Calibri" w:cs="Calibri"/>
        </w:rPr>
      </w:pPr>
    </w:p>
    <w:tbl>
      <w:tblPr>
        <w:tblStyle w:val="a1"/>
        <w:tblW w:w="9602" w:type="dxa"/>
        <w:tblInd w:w="7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7" w:type="dxa"/>
          <w:left w:w="57" w:type="dxa"/>
          <w:bottom w:w="57" w:type="dxa"/>
          <w:right w:w="57" w:type="dxa"/>
        </w:tblCellMar>
        <w:tblLook w:val="0400" w:firstRow="0" w:lastRow="0" w:firstColumn="0" w:lastColumn="0" w:noHBand="0" w:noVBand="1"/>
      </w:tblPr>
      <w:tblGrid>
        <w:gridCol w:w="8477"/>
        <w:gridCol w:w="567"/>
        <w:gridCol w:w="558"/>
      </w:tblGrid>
      <w:tr w:rsidR="00A412F4" w:rsidRPr="00522B78" w14:paraId="699F7EAB" w14:textId="77777777" w:rsidTr="00522B78">
        <w:trPr>
          <w:trHeight w:val="360"/>
        </w:trPr>
        <w:tc>
          <w:tcPr>
            <w:tcW w:w="847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165B0C37" w14:textId="77777777" w:rsidR="00A412F4" w:rsidRPr="00522B78" w:rsidRDefault="004D04D1">
            <w:pPr>
              <w:rPr>
                <w:rFonts w:ascii="Calibri" w:eastAsia="Calibri" w:hAnsi="Calibri" w:cs="Calibri"/>
                <w:b/>
              </w:rPr>
            </w:pPr>
            <w:r w:rsidRPr="00522B78">
              <w:rPr>
                <w:rFonts w:ascii="Calibri" w:eastAsia="Calibri" w:hAnsi="Calibri" w:cs="Calibri"/>
                <w:b/>
              </w:rPr>
              <w:t>Abilities and aptitudes</w:t>
            </w:r>
          </w:p>
        </w:tc>
        <w:tc>
          <w:tcPr>
            <w:tcW w:w="56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3DF06210" w14:textId="77777777" w:rsidR="00A412F4" w:rsidRPr="00522B78" w:rsidRDefault="00A412F4">
            <w:pPr>
              <w:rPr>
                <w:rFonts w:ascii="Calibri" w:eastAsia="Calibri" w:hAnsi="Calibri" w:cs="Calibri"/>
              </w:rPr>
            </w:pPr>
          </w:p>
        </w:tc>
        <w:tc>
          <w:tcPr>
            <w:tcW w:w="558"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49EECF9C" w14:textId="77777777" w:rsidR="00A412F4" w:rsidRPr="00522B78" w:rsidRDefault="00A412F4">
            <w:pPr>
              <w:rPr>
                <w:rFonts w:ascii="Calibri" w:eastAsia="Calibri" w:hAnsi="Calibri" w:cs="Calibri"/>
              </w:rPr>
            </w:pPr>
          </w:p>
        </w:tc>
      </w:tr>
      <w:tr w:rsidR="00A412F4" w:rsidRPr="00522B78" w14:paraId="284D1326" w14:textId="77777777" w:rsidTr="00522B78">
        <w:trPr>
          <w:trHeight w:val="380"/>
        </w:trPr>
        <w:tc>
          <w:tcPr>
            <w:tcW w:w="847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26CB4EA6" w14:textId="77777777" w:rsidR="00A412F4" w:rsidRPr="00522B78" w:rsidRDefault="004D04D1">
            <w:pPr>
              <w:rPr>
                <w:rFonts w:ascii="Calibri" w:eastAsia="Calibri" w:hAnsi="Calibri" w:cs="Calibri"/>
              </w:rPr>
            </w:pPr>
            <w:r w:rsidRPr="00522B78">
              <w:rPr>
                <w:rFonts w:ascii="Calibri" w:eastAsia="Calibri" w:hAnsi="Calibri" w:cs="Calibri"/>
              </w:rPr>
              <w:t xml:space="preserve">Ability to communicate clearly and effectively </w:t>
            </w:r>
          </w:p>
        </w:tc>
        <w:tc>
          <w:tcPr>
            <w:tcW w:w="56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6094F8B1" w14:textId="77777777" w:rsidR="00A412F4" w:rsidRPr="00522B78" w:rsidRDefault="004D04D1">
            <w:pPr>
              <w:rPr>
                <w:rFonts w:ascii="Calibri" w:eastAsia="Calibri" w:hAnsi="Calibri" w:cs="Calibri"/>
              </w:rPr>
            </w:pPr>
            <w:r w:rsidRPr="00522B78">
              <w:rPr>
                <w:rFonts w:ascii="Calibri" w:eastAsia="Calibri" w:hAnsi="Calibri" w:cs="Calibri"/>
              </w:rPr>
              <w:t>✓</w:t>
            </w:r>
          </w:p>
        </w:tc>
        <w:tc>
          <w:tcPr>
            <w:tcW w:w="558"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4E157597" w14:textId="77777777" w:rsidR="00A412F4" w:rsidRPr="00522B78" w:rsidRDefault="00A412F4">
            <w:pPr>
              <w:rPr>
                <w:rFonts w:ascii="Calibri" w:eastAsia="Calibri" w:hAnsi="Calibri" w:cs="Calibri"/>
              </w:rPr>
            </w:pPr>
          </w:p>
        </w:tc>
      </w:tr>
      <w:tr w:rsidR="00A412F4" w:rsidRPr="00522B78" w14:paraId="1A59BB84" w14:textId="77777777" w:rsidTr="00522B78">
        <w:trPr>
          <w:trHeight w:val="380"/>
        </w:trPr>
        <w:tc>
          <w:tcPr>
            <w:tcW w:w="847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2FE464DC" w14:textId="77777777" w:rsidR="00A412F4" w:rsidRPr="00522B78" w:rsidRDefault="004D04D1">
            <w:pPr>
              <w:rPr>
                <w:rFonts w:ascii="Calibri" w:eastAsia="Calibri" w:hAnsi="Calibri" w:cs="Calibri"/>
              </w:rPr>
            </w:pPr>
            <w:r w:rsidRPr="00522B78">
              <w:rPr>
                <w:rFonts w:ascii="Calibri" w:eastAsia="Calibri" w:hAnsi="Calibri" w:cs="Calibri"/>
              </w:rPr>
              <w:t xml:space="preserve">Ability to think clearly and strategically with strong analytical skills, able to synthesise new information quickly and accurately </w:t>
            </w:r>
          </w:p>
        </w:tc>
        <w:tc>
          <w:tcPr>
            <w:tcW w:w="56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67FE0D68" w14:textId="77777777" w:rsidR="00A412F4" w:rsidRPr="00522B78" w:rsidRDefault="004D04D1">
            <w:pPr>
              <w:rPr>
                <w:rFonts w:ascii="Calibri" w:eastAsia="Calibri" w:hAnsi="Calibri" w:cs="Calibri"/>
              </w:rPr>
            </w:pPr>
            <w:r w:rsidRPr="00522B78">
              <w:rPr>
                <w:rFonts w:ascii="Calibri" w:eastAsia="Calibri" w:hAnsi="Calibri" w:cs="Calibri"/>
              </w:rPr>
              <w:t>✓</w:t>
            </w:r>
          </w:p>
        </w:tc>
        <w:tc>
          <w:tcPr>
            <w:tcW w:w="558"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1855458C" w14:textId="77777777" w:rsidR="00A412F4" w:rsidRPr="00522B78" w:rsidRDefault="00A412F4">
            <w:pPr>
              <w:rPr>
                <w:rFonts w:ascii="Calibri" w:eastAsia="Calibri" w:hAnsi="Calibri" w:cs="Calibri"/>
              </w:rPr>
            </w:pPr>
          </w:p>
        </w:tc>
      </w:tr>
    </w:tbl>
    <w:p w14:paraId="7F7B7E82" w14:textId="77777777" w:rsidR="00A412F4" w:rsidRDefault="004D04D1">
      <w:pPr>
        <w:rPr>
          <w:rFonts w:ascii="Calibri" w:eastAsia="Calibri" w:hAnsi="Calibri" w:cs="Calibri"/>
          <w:b/>
          <w:color w:val="00000A"/>
          <w:sz w:val="28"/>
          <w:szCs w:val="28"/>
        </w:rPr>
      </w:pPr>
      <w:r>
        <w:br w:type="page"/>
      </w:r>
    </w:p>
    <w:p w14:paraId="3FB12CF9" w14:textId="328A613E" w:rsidR="00A412F4" w:rsidRDefault="004D04D1">
      <w:pPr>
        <w:jc w:val="center"/>
        <w:rPr>
          <w:rFonts w:ascii="Calibri" w:eastAsia="Calibri" w:hAnsi="Calibri" w:cs="Calibri"/>
          <w:b/>
          <w:color w:val="00000A"/>
        </w:rPr>
      </w:pPr>
      <w:r>
        <w:rPr>
          <w:rFonts w:ascii="Calibri" w:eastAsia="Calibri" w:hAnsi="Calibri" w:cs="Calibri"/>
          <w:b/>
          <w:color w:val="00000A"/>
        </w:rPr>
        <w:lastRenderedPageBreak/>
        <w:t>National CLT Network</w:t>
      </w:r>
      <w:r>
        <w:rPr>
          <w:rFonts w:ascii="Calibri" w:eastAsia="Calibri" w:hAnsi="Calibri" w:cs="Calibri"/>
          <w:color w:val="00000A"/>
        </w:rPr>
        <w:t xml:space="preserve"> </w:t>
      </w:r>
      <w:r>
        <w:rPr>
          <w:rFonts w:ascii="Calibri" w:eastAsia="Calibri" w:hAnsi="Calibri" w:cs="Calibri"/>
          <w:b/>
          <w:color w:val="00000A"/>
        </w:rPr>
        <w:t xml:space="preserve">– </w:t>
      </w:r>
      <w:r w:rsidR="005D5A22">
        <w:rPr>
          <w:rFonts w:ascii="Calibri" w:eastAsia="Calibri" w:hAnsi="Calibri" w:cs="Calibri"/>
          <w:b/>
          <w:color w:val="00000A"/>
        </w:rPr>
        <w:t>Finance &amp; Operations</w:t>
      </w:r>
      <w:r>
        <w:rPr>
          <w:rFonts w:ascii="Calibri" w:eastAsia="Calibri" w:hAnsi="Calibri" w:cs="Calibri"/>
          <w:b/>
          <w:color w:val="00000A"/>
        </w:rPr>
        <w:t xml:space="preserve"> Manager</w:t>
      </w:r>
    </w:p>
    <w:p w14:paraId="0B172E18" w14:textId="77777777" w:rsidR="00A412F4" w:rsidRDefault="00A412F4">
      <w:pPr>
        <w:jc w:val="center"/>
        <w:rPr>
          <w:rFonts w:ascii="Calibri" w:eastAsia="Calibri" w:hAnsi="Calibri" w:cs="Calibri"/>
          <w:b/>
          <w:color w:val="00000A"/>
        </w:rPr>
      </w:pPr>
    </w:p>
    <w:p w14:paraId="134FF5D6" w14:textId="77777777" w:rsidR="00A412F4" w:rsidRDefault="004D04D1">
      <w:pPr>
        <w:jc w:val="center"/>
        <w:rPr>
          <w:rFonts w:ascii="Calibri" w:eastAsia="Calibri" w:hAnsi="Calibri" w:cs="Calibri"/>
          <w:color w:val="00000A"/>
        </w:rPr>
      </w:pPr>
      <w:r>
        <w:rPr>
          <w:rFonts w:ascii="Calibri" w:eastAsia="Calibri" w:hAnsi="Calibri" w:cs="Calibri"/>
          <w:b/>
          <w:color w:val="00000A"/>
        </w:rPr>
        <w:t>The Recruitment Process</w:t>
      </w:r>
    </w:p>
    <w:p w14:paraId="7D96BF2C" w14:textId="77777777" w:rsidR="00A412F4" w:rsidRDefault="00A412F4">
      <w:pPr>
        <w:rPr>
          <w:rFonts w:ascii="Calibri" w:eastAsia="Calibri" w:hAnsi="Calibri" w:cs="Calibri"/>
          <w:b/>
          <w:color w:val="00000A"/>
        </w:rPr>
      </w:pPr>
    </w:p>
    <w:p w14:paraId="1B30F02D" w14:textId="77777777" w:rsidR="00A412F4" w:rsidRDefault="004D04D1">
      <w:pPr>
        <w:pStyle w:val="Heading2"/>
        <w:rPr>
          <w:rFonts w:ascii="Calibri" w:eastAsia="Calibri" w:hAnsi="Calibri" w:cs="Calibri"/>
          <w:color w:val="00000A"/>
        </w:rPr>
      </w:pPr>
      <w:r>
        <w:rPr>
          <w:rFonts w:ascii="Calibri" w:eastAsia="Calibri" w:hAnsi="Calibri" w:cs="Calibri"/>
          <w:color w:val="00000A"/>
          <w:sz w:val="24"/>
          <w:szCs w:val="24"/>
        </w:rPr>
        <w:t>Timetable</w:t>
      </w:r>
    </w:p>
    <w:p w14:paraId="3F7AA51F" w14:textId="77777777" w:rsidR="00A412F4" w:rsidRDefault="00A412F4">
      <w:pPr>
        <w:widowControl w:val="0"/>
        <w:rPr>
          <w:rFonts w:ascii="Calibri" w:eastAsia="Calibri" w:hAnsi="Calibri" w:cs="Calibri"/>
          <w:b/>
          <w:color w:val="00000A"/>
        </w:rPr>
      </w:pPr>
    </w:p>
    <w:tbl>
      <w:tblPr>
        <w:tblStyle w:val="a2"/>
        <w:tblW w:w="8754" w:type="dxa"/>
        <w:tblInd w:w="7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4077"/>
        <w:gridCol w:w="4677"/>
      </w:tblGrid>
      <w:tr w:rsidR="00A412F4" w14:paraId="380605A5" w14:textId="77777777">
        <w:trPr>
          <w:trHeight w:val="280"/>
        </w:trPr>
        <w:tc>
          <w:tcPr>
            <w:tcW w:w="407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5F1D67A2" w14:textId="77777777" w:rsidR="00A412F4" w:rsidRDefault="004D04D1">
            <w:pPr>
              <w:pStyle w:val="Heading2"/>
              <w:spacing w:before="60" w:after="60"/>
              <w:rPr>
                <w:rFonts w:ascii="Calibri" w:eastAsia="Calibri" w:hAnsi="Calibri" w:cs="Calibri"/>
                <w:color w:val="00000A"/>
                <w:sz w:val="24"/>
                <w:szCs w:val="24"/>
              </w:rPr>
            </w:pPr>
            <w:r>
              <w:rPr>
                <w:rFonts w:ascii="Calibri" w:eastAsia="Calibri" w:hAnsi="Calibri" w:cs="Calibri"/>
                <w:color w:val="00000A"/>
                <w:sz w:val="24"/>
                <w:szCs w:val="24"/>
              </w:rPr>
              <w:t xml:space="preserve">Deadline </w:t>
            </w:r>
          </w:p>
        </w:tc>
        <w:tc>
          <w:tcPr>
            <w:tcW w:w="467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061D95BC" w14:textId="1DBC2B06" w:rsidR="00A412F4" w:rsidRDefault="005A056F">
            <w:pPr>
              <w:pStyle w:val="Heading2"/>
              <w:spacing w:before="60" w:after="60"/>
              <w:rPr>
                <w:rFonts w:ascii="Calibri" w:eastAsia="Calibri" w:hAnsi="Calibri" w:cs="Calibri"/>
                <w:color w:val="00000A"/>
                <w:sz w:val="24"/>
                <w:szCs w:val="24"/>
              </w:rPr>
            </w:pPr>
            <w:r>
              <w:rPr>
                <w:rFonts w:ascii="Calibri" w:eastAsia="Calibri" w:hAnsi="Calibri" w:cs="Calibri"/>
                <w:color w:val="00000A"/>
                <w:sz w:val="24"/>
                <w:szCs w:val="24"/>
              </w:rPr>
              <w:t xml:space="preserve">Monday </w:t>
            </w:r>
            <w:r w:rsidR="004D04D1">
              <w:rPr>
                <w:rFonts w:ascii="Calibri" w:eastAsia="Calibri" w:hAnsi="Calibri" w:cs="Calibri"/>
                <w:color w:val="00000A"/>
                <w:sz w:val="24"/>
                <w:szCs w:val="24"/>
              </w:rPr>
              <w:t>9 July</w:t>
            </w:r>
          </w:p>
        </w:tc>
      </w:tr>
      <w:tr w:rsidR="00A412F4" w14:paraId="60784CA5" w14:textId="77777777">
        <w:trPr>
          <w:trHeight w:val="280"/>
        </w:trPr>
        <w:tc>
          <w:tcPr>
            <w:tcW w:w="407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5A135532" w14:textId="77777777" w:rsidR="00A412F4" w:rsidRDefault="004D04D1">
            <w:pPr>
              <w:pStyle w:val="Heading2"/>
              <w:spacing w:before="60" w:after="60"/>
              <w:rPr>
                <w:rFonts w:ascii="Calibri" w:eastAsia="Calibri" w:hAnsi="Calibri" w:cs="Calibri"/>
                <w:color w:val="00000A"/>
                <w:sz w:val="24"/>
                <w:szCs w:val="24"/>
              </w:rPr>
            </w:pPr>
            <w:r>
              <w:rPr>
                <w:rFonts w:ascii="Calibri" w:eastAsia="Calibri" w:hAnsi="Calibri" w:cs="Calibri"/>
                <w:b w:val="0"/>
                <w:color w:val="00000A"/>
                <w:sz w:val="24"/>
                <w:szCs w:val="24"/>
              </w:rPr>
              <w:t>Panel interviews</w:t>
            </w:r>
          </w:p>
        </w:tc>
        <w:tc>
          <w:tcPr>
            <w:tcW w:w="467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32B8393B" w14:textId="68491B43" w:rsidR="00A412F4" w:rsidRDefault="005A056F">
            <w:pPr>
              <w:pStyle w:val="Heading2"/>
              <w:spacing w:before="60" w:after="60"/>
              <w:rPr>
                <w:rFonts w:ascii="Calibri" w:eastAsia="Calibri" w:hAnsi="Calibri" w:cs="Calibri"/>
                <w:b w:val="0"/>
                <w:color w:val="00000A"/>
                <w:sz w:val="24"/>
                <w:szCs w:val="24"/>
              </w:rPr>
            </w:pPr>
            <w:r>
              <w:rPr>
                <w:rFonts w:ascii="Calibri" w:eastAsia="Calibri" w:hAnsi="Calibri" w:cs="Calibri"/>
                <w:b w:val="0"/>
                <w:color w:val="00000A"/>
                <w:sz w:val="24"/>
                <w:szCs w:val="24"/>
              </w:rPr>
              <w:t xml:space="preserve">Thursday </w:t>
            </w:r>
            <w:r w:rsidR="004D04D1">
              <w:rPr>
                <w:rFonts w:ascii="Calibri" w:eastAsia="Calibri" w:hAnsi="Calibri" w:cs="Calibri"/>
                <w:b w:val="0"/>
                <w:color w:val="00000A"/>
                <w:sz w:val="24"/>
                <w:szCs w:val="24"/>
              </w:rPr>
              <w:t>12 July</w:t>
            </w:r>
          </w:p>
        </w:tc>
      </w:tr>
      <w:tr w:rsidR="00A412F4" w14:paraId="742CC59F" w14:textId="77777777">
        <w:trPr>
          <w:trHeight w:val="280"/>
        </w:trPr>
        <w:tc>
          <w:tcPr>
            <w:tcW w:w="407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02214956" w14:textId="77777777" w:rsidR="00A412F4" w:rsidRDefault="004D04D1">
            <w:pPr>
              <w:pStyle w:val="Heading2"/>
              <w:spacing w:before="60" w:after="60"/>
              <w:rPr>
                <w:rFonts w:ascii="Calibri" w:eastAsia="Calibri" w:hAnsi="Calibri" w:cs="Calibri"/>
                <w:color w:val="00000A"/>
                <w:sz w:val="24"/>
                <w:szCs w:val="24"/>
              </w:rPr>
            </w:pPr>
            <w:r>
              <w:rPr>
                <w:rFonts w:ascii="Calibri" w:eastAsia="Calibri" w:hAnsi="Calibri" w:cs="Calibri"/>
                <w:b w:val="0"/>
                <w:color w:val="00000A"/>
                <w:sz w:val="24"/>
                <w:szCs w:val="24"/>
              </w:rPr>
              <w:t>Final Interview (if required)</w:t>
            </w:r>
          </w:p>
        </w:tc>
        <w:tc>
          <w:tcPr>
            <w:tcW w:w="467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5207113A" w14:textId="5946A9B9" w:rsidR="00A412F4" w:rsidRDefault="005A056F" w:rsidP="005A056F">
            <w:pPr>
              <w:pStyle w:val="Heading2"/>
              <w:spacing w:before="60" w:after="60"/>
              <w:rPr>
                <w:rFonts w:ascii="Calibri" w:eastAsia="Calibri" w:hAnsi="Calibri" w:cs="Calibri"/>
                <w:b w:val="0"/>
                <w:color w:val="00000A"/>
                <w:sz w:val="24"/>
                <w:szCs w:val="24"/>
              </w:rPr>
            </w:pPr>
            <w:r>
              <w:rPr>
                <w:rFonts w:ascii="Calibri" w:eastAsia="Calibri" w:hAnsi="Calibri" w:cs="Calibri"/>
                <w:b w:val="0"/>
                <w:color w:val="00000A"/>
                <w:sz w:val="24"/>
                <w:szCs w:val="24"/>
              </w:rPr>
              <w:t xml:space="preserve">Tuesday </w:t>
            </w:r>
            <w:r w:rsidR="004D04D1">
              <w:rPr>
                <w:rFonts w:ascii="Calibri" w:eastAsia="Calibri" w:hAnsi="Calibri" w:cs="Calibri"/>
                <w:b w:val="0"/>
                <w:color w:val="00000A"/>
                <w:sz w:val="24"/>
                <w:szCs w:val="24"/>
              </w:rPr>
              <w:t xml:space="preserve">17 July </w:t>
            </w:r>
          </w:p>
        </w:tc>
      </w:tr>
      <w:tr w:rsidR="00A412F4" w14:paraId="25C42CC5" w14:textId="77777777">
        <w:trPr>
          <w:trHeight w:val="560"/>
        </w:trPr>
        <w:tc>
          <w:tcPr>
            <w:tcW w:w="407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74A656A6" w14:textId="77777777" w:rsidR="00A412F4" w:rsidRDefault="004D04D1">
            <w:pPr>
              <w:pStyle w:val="Heading2"/>
              <w:spacing w:before="60" w:after="60"/>
              <w:rPr>
                <w:rFonts w:ascii="Calibri" w:eastAsia="Calibri" w:hAnsi="Calibri" w:cs="Calibri"/>
                <w:color w:val="00000A"/>
                <w:sz w:val="24"/>
                <w:szCs w:val="24"/>
              </w:rPr>
            </w:pPr>
            <w:r>
              <w:rPr>
                <w:rFonts w:ascii="Calibri" w:eastAsia="Calibri" w:hAnsi="Calibri" w:cs="Calibri"/>
                <w:b w:val="0"/>
                <w:color w:val="00000A"/>
                <w:sz w:val="24"/>
                <w:szCs w:val="24"/>
              </w:rPr>
              <w:t>Decision made &amp; successful candidate notified</w:t>
            </w:r>
          </w:p>
        </w:tc>
        <w:tc>
          <w:tcPr>
            <w:tcW w:w="4677" w:type="dxa"/>
            <w:tcBorders>
              <w:top w:val="single" w:sz="4" w:space="0" w:color="000001"/>
              <w:left w:val="single" w:sz="4" w:space="0" w:color="000001"/>
              <w:bottom w:val="single" w:sz="4" w:space="0" w:color="000001"/>
              <w:right w:val="single" w:sz="4" w:space="0" w:color="000001"/>
            </w:tcBorders>
            <w:shd w:val="clear" w:color="auto" w:fill="auto"/>
            <w:tcMar>
              <w:left w:w="70" w:type="dxa"/>
            </w:tcMar>
          </w:tcPr>
          <w:p w14:paraId="2C57221B" w14:textId="77777777" w:rsidR="00A412F4" w:rsidRDefault="004D04D1">
            <w:pPr>
              <w:pStyle w:val="Heading2"/>
              <w:spacing w:before="60" w:after="60"/>
              <w:rPr>
                <w:rFonts w:ascii="Calibri" w:eastAsia="Calibri" w:hAnsi="Calibri" w:cs="Calibri"/>
                <w:b w:val="0"/>
                <w:color w:val="00000A"/>
                <w:sz w:val="24"/>
                <w:szCs w:val="24"/>
              </w:rPr>
            </w:pPr>
            <w:r>
              <w:rPr>
                <w:rFonts w:ascii="Calibri" w:eastAsia="Calibri" w:hAnsi="Calibri" w:cs="Calibri"/>
                <w:b w:val="0"/>
                <w:color w:val="00000A"/>
                <w:sz w:val="24"/>
                <w:szCs w:val="24"/>
              </w:rPr>
              <w:t>End of July</w:t>
            </w:r>
          </w:p>
        </w:tc>
      </w:tr>
    </w:tbl>
    <w:p w14:paraId="71F63590" w14:textId="77777777" w:rsidR="00A412F4" w:rsidRDefault="00A412F4">
      <w:pPr>
        <w:widowControl w:val="0"/>
        <w:rPr>
          <w:rFonts w:ascii="Calibri" w:eastAsia="Calibri" w:hAnsi="Calibri" w:cs="Calibri"/>
          <w:b/>
          <w:color w:val="00000A"/>
        </w:rPr>
      </w:pPr>
    </w:p>
    <w:p w14:paraId="0D71D7C4" w14:textId="77777777" w:rsidR="00A412F4" w:rsidRDefault="004D04D1">
      <w:pPr>
        <w:pStyle w:val="Heading2"/>
        <w:rPr>
          <w:rFonts w:ascii="Calibri" w:eastAsia="Calibri" w:hAnsi="Calibri" w:cs="Calibri"/>
          <w:color w:val="00000A"/>
          <w:sz w:val="24"/>
          <w:szCs w:val="24"/>
        </w:rPr>
      </w:pPr>
      <w:r>
        <w:rPr>
          <w:rFonts w:ascii="Calibri" w:eastAsia="Calibri" w:hAnsi="Calibri" w:cs="Calibri"/>
          <w:color w:val="00000A"/>
          <w:sz w:val="24"/>
          <w:szCs w:val="24"/>
        </w:rPr>
        <w:t>To Apply</w:t>
      </w:r>
    </w:p>
    <w:p w14:paraId="3C96EE1B" w14:textId="0F6D02D6" w:rsidR="00A412F4" w:rsidRDefault="004D04D1">
      <w:pPr>
        <w:pBdr>
          <w:top w:val="nil"/>
          <w:left w:val="nil"/>
          <w:bottom w:val="nil"/>
          <w:right w:val="nil"/>
          <w:between w:val="nil"/>
        </w:pBdr>
        <w:rPr>
          <w:color w:val="000000"/>
          <w:sz w:val="22"/>
          <w:szCs w:val="22"/>
        </w:rPr>
      </w:pPr>
      <w:r>
        <w:rPr>
          <w:rFonts w:ascii="Calibri" w:eastAsia="Calibri" w:hAnsi="Calibri" w:cs="Calibri"/>
          <w:color w:val="00000A"/>
        </w:rPr>
        <w:t xml:space="preserve">If you would like to apply for this role, please complete this Application Form </w:t>
      </w:r>
      <w:r w:rsidR="00885C1D">
        <w:rPr>
          <w:rFonts w:ascii="Calibri" w:eastAsia="Calibri" w:hAnsi="Calibri" w:cs="Calibri"/>
          <w:color w:val="00000A"/>
        </w:rPr>
        <w:t xml:space="preserve">(on the next pages) </w:t>
      </w:r>
      <w:r>
        <w:rPr>
          <w:rFonts w:ascii="Calibri" w:eastAsia="Calibri" w:hAnsi="Calibri" w:cs="Calibri"/>
          <w:color w:val="00000A"/>
        </w:rPr>
        <w:t>and Equal Opportunities Monitoring Form (downloaded from</w:t>
      </w:r>
      <w:r w:rsidR="00A6106A">
        <w:rPr>
          <w:rFonts w:ascii="Calibri" w:eastAsia="Calibri" w:hAnsi="Calibri" w:cs="Calibri"/>
          <w:color w:val="00000A"/>
        </w:rPr>
        <w:t xml:space="preserve"> </w:t>
      </w:r>
      <w:hyperlink r:id="rId9" w:history="1">
        <w:r w:rsidR="00A6106A" w:rsidRPr="00AF1449">
          <w:rPr>
            <w:rStyle w:val="Hyperlink"/>
            <w:rFonts w:ascii="Calibri" w:eastAsia="Calibri" w:hAnsi="Calibri" w:cs="Calibri"/>
            <w:color w:val="0070C0"/>
          </w:rPr>
          <w:t>this link</w:t>
        </w:r>
      </w:hyperlink>
      <w:r w:rsidR="00A6106A">
        <w:rPr>
          <w:rFonts w:ascii="Calibri" w:eastAsia="Calibri" w:hAnsi="Calibri" w:cs="Calibri"/>
          <w:color w:val="00000A"/>
        </w:rPr>
        <w:t>),</w:t>
      </w:r>
      <w:r>
        <w:rPr>
          <w:rFonts w:ascii="Calibri" w:eastAsia="Calibri" w:hAnsi="Calibri" w:cs="Calibri"/>
          <w:color w:val="00000A"/>
        </w:rPr>
        <w:t xml:space="preserve"> plus attach a CV outlining your career to date, with any academic and professional qualifications. </w:t>
      </w:r>
    </w:p>
    <w:p w14:paraId="05395728" w14:textId="77777777" w:rsidR="00A412F4" w:rsidRDefault="00A412F4">
      <w:pPr>
        <w:pBdr>
          <w:top w:val="nil"/>
          <w:left w:val="nil"/>
          <w:bottom w:val="nil"/>
          <w:right w:val="nil"/>
          <w:between w:val="nil"/>
        </w:pBdr>
        <w:rPr>
          <w:rFonts w:ascii="Calibri" w:eastAsia="Calibri" w:hAnsi="Calibri" w:cs="Calibri"/>
          <w:color w:val="00000A"/>
        </w:rPr>
      </w:pPr>
    </w:p>
    <w:p w14:paraId="03D148BD" w14:textId="77777777" w:rsidR="00A412F4" w:rsidRDefault="004D04D1">
      <w:pPr>
        <w:pBdr>
          <w:top w:val="nil"/>
          <w:left w:val="nil"/>
          <w:bottom w:val="nil"/>
          <w:right w:val="nil"/>
          <w:between w:val="nil"/>
        </w:pBdr>
        <w:rPr>
          <w:rFonts w:ascii="Tahoma" w:eastAsia="Tahoma" w:hAnsi="Tahoma" w:cs="Tahoma"/>
          <w:color w:val="000000"/>
          <w:sz w:val="22"/>
          <w:szCs w:val="22"/>
        </w:rPr>
      </w:pPr>
      <w:r>
        <w:rPr>
          <w:rFonts w:ascii="Calibri" w:eastAsia="Calibri" w:hAnsi="Calibri" w:cs="Calibri"/>
          <w:color w:val="00000A"/>
        </w:rPr>
        <w:t xml:space="preserve">Please send your application, to Allyson Davies at </w:t>
      </w:r>
      <w:hyperlink r:id="rId10">
        <w:r w:rsidRPr="00AF1449">
          <w:rPr>
            <w:rFonts w:ascii="Calibri" w:eastAsia="Calibri" w:hAnsi="Calibri" w:cs="Calibri"/>
            <w:color w:val="0070C0"/>
            <w:u w:val="single"/>
          </w:rPr>
          <w:t>ncltn@allysondavies-consultant.com</w:t>
        </w:r>
      </w:hyperlink>
    </w:p>
    <w:p w14:paraId="0EE03EC6" w14:textId="77777777" w:rsidR="00A412F4" w:rsidRDefault="00A412F4">
      <w:pPr>
        <w:pBdr>
          <w:top w:val="nil"/>
          <w:left w:val="nil"/>
          <w:bottom w:val="nil"/>
          <w:right w:val="nil"/>
          <w:between w:val="nil"/>
        </w:pBdr>
        <w:rPr>
          <w:rFonts w:ascii="Calibri" w:eastAsia="Calibri" w:hAnsi="Calibri" w:cs="Calibri"/>
          <w:b/>
          <w:color w:val="00000A"/>
        </w:rPr>
      </w:pPr>
    </w:p>
    <w:p w14:paraId="4BD4E9AD" w14:textId="77777777" w:rsidR="00A412F4" w:rsidRDefault="004D04D1">
      <w:pPr>
        <w:pBdr>
          <w:top w:val="nil"/>
          <w:left w:val="nil"/>
          <w:bottom w:val="nil"/>
          <w:right w:val="nil"/>
          <w:between w:val="nil"/>
        </w:pBdr>
        <w:rPr>
          <w:rFonts w:ascii="Calibri" w:eastAsia="Calibri" w:hAnsi="Calibri" w:cs="Calibri"/>
          <w:b/>
          <w:color w:val="00000A"/>
        </w:rPr>
      </w:pPr>
      <w:r>
        <w:rPr>
          <w:rFonts w:ascii="Calibri" w:eastAsia="Calibri" w:hAnsi="Calibri" w:cs="Calibri"/>
          <w:b/>
          <w:color w:val="00000A"/>
        </w:rPr>
        <w:t>Information</w:t>
      </w:r>
    </w:p>
    <w:p w14:paraId="42157115" w14:textId="77777777" w:rsidR="00A412F4" w:rsidRDefault="004D04D1">
      <w:pPr>
        <w:pBdr>
          <w:top w:val="nil"/>
          <w:left w:val="nil"/>
          <w:bottom w:val="nil"/>
          <w:right w:val="nil"/>
          <w:between w:val="nil"/>
        </w:pBdr>
        <w:rPr>
          <w:rFonts w:ascii="Calibri" w:eastAsia="Calibri" w:hAnsi="Calibri" w:cs="Calibri"/>
          <w:color w:val="00000A"/>
        </w:rPr>
      </w:pPr>
      <w:r>
        <w:rPr>
          <w:rFonts w:ascii="Calibri" w:eastAsia="Calibri" w:hAnsi="Calibri" w:cs="Calibri"/>
          <w:color w:val="00000A"/>
        </w:rPr>
        <w:t>If you require any further information or you would like to discuss anything in more detail, please contact Allyson Davies at the above email, or call 020 7828 3855 or 0796 855 6164.</w:t>
      </w:r>
    </w:p>
    <w:p w14:paraId="4BA0074C" w14:textId="77777777" w:rsidR="00A412F4" w:rsidRDefault="004D04D1">
      <w:pPr>
        <w:rPr>
          <w:rFonts w:ascii="Calibri" w:eastAsia="Calibri" w:hAnsi="Calibri" w:cs="Calibri"/>
          <w:b/>
          <w:color w:val="00000A"/>
          <w:sz w:val="28"/>
          <w:szCs w:val="28"/>
        </w:rPr>
      </w:pPr>
      <w:r>
        <w:br w:type="page"/>
      </w:r>
    </w:p>
    <w:p w14:paraId="5544D230" w14:textId="77777777" w:rsidR="00A412F4" w:rsidRDefault="004D04D1">
      <w:pPr>
        <w:jc w:val="center"/>
        <w:rPr>
          <w:rFonts w:ascii="Calibri" w:eastAsia="Calibri" w:hAnsi="Calibri" w:cs="Calibri"/>
          <w:b/>
          <w:color w:val="00000A"/>
          <w:sz w:val="28"/>
          <w:szCs w:val="28"/>
        </w:rPr>
      </w:pPr>
      <w:r>
        <w:rPr>
          <w:rFonts w:ascii="Calibri" w:eastAsia="Calibri" w:hAnsi="Calibri" w:cs="Calibri"/>
          <w:b/>
          <w:color w:val="00000A"/>
          <w:sz w:val="28"/>
          <w:szCs w:val="28"/>
        </w:rPr>
        <w:lastRenderedPageBreak/>
        <w:t>National CLT Network</w:t>
      </w:r>
    </w:p>
    <w:p w14:paraId="4C4064A3" w14:textId="6F7F63F5" w:rsidR="00A412F4" w:rsidRDefault="004D04D1">
      <w:pPr>
        <w:widowControl w:val="0"/>
        <w:jc w:val="center"/>
        <w:rPr>
          <w:rFonts w:ascii="Calibri" w:eastAsia="Calibri" w:hAnsi="Calibri" w:cs="Calibri"/>
          <w:b/>
          <w:color w:val="00000A"/>
          <w:sz w:val="28"/>
          <w:szCs w:val="28"/>
        </w:rPr>
      </w:pPr>
      <w:r>
        <w:rPr>
          <w:rFonts w:ascii="Calibri" w:eastAsia="Calibri" w:hAnsi="Calibri" w:cs="Calibri"/>
          <w:b/>
          <w:color w:val="00000A"/>
          <w:sz w:val="28"/>
          <w:szCs w:val="28"/>
        </w:rPr>
        <w:t xml:space="preserve">Application Form – </w:t>
      </w:r>
      <w:r w:rsidR="005D5A22">
        <w:rPr>
          <w:rFonts w:ascii="Calibri" w:eastAsia="Calibri" w:hAnsi="Calibri" w:cs="Calibri"/>
          <w:b/>
          <w:color w:val="00000A"/>
          <w:sz w:val="28"/>
          <w:szCs w:val="28"/>
        </w:rPr>
        <w:t>Finance &amp; Operations</w:t>
      </w:r>
      <w:bookmarkStart w:id="5" w:name="_GoBack"/>
      <w:bookmarkEnd w:id="5"/>
      <w:r>
        <w:rPr>
          <w:rFonts w:ascii="Calibri" w:eastAsia="Calibri" w:hAnsi="Calibri" w:cs="Calibri"/>
          <w:b/>
          <w:color w:val="00000A"/>
          <w:sz w:val="28"/>
          <w:szCs w:val="28"/>
        </w:rPr>
        <w:t xml:space="preserve"> Manager </w:t>
      </w:r>
    </w:p>
    <w:p w14:paraId="5D619BF4" w14:textId="77777777" w:rsidR="00A412F4" w:rsidRDefault="00A412F4">
      <w:pPr>
        <w:pBdr>
          <w:top w:val="nil"/>
          <w:left w:val="nil"/>
          <w:bottom w:val="nil"/>
          <w:right w:val="nil"/>
          <w:between w:val="nil"/>
        </w:pBdr>
        <w:rPr>
          <w:rFonts w:ascii="Calibri" w:eastAsia="Calibri" w:hAnsi="Calibri" w:cs="Calibri"/>
          <w:b/>
          <w:color w:val="00000A"/>
        </w:rPr>
      </w:pPr>
    </w:p>
    <w:p w14:paraId="04A8B836" w14:textId="5CA94A51" w:rsidR="00A412F4" w:rsidRDefault="004D04D1">
      <w:pPr>
        <w:pBdr>
          <w:top w:val="nil"/>
          <w:left w:val="nil"/>
          <w:bottom w:val="nil"/>
          <w:right w:val="nil"/>
          <w:between w:val="nil"/>
        </w:pBdr>
        <w:jc w:val="center"/>
        <w:rPr>
          <w:color w:val="000000"/>
          <w:sz w:val="22"/>
          <w:szCs w:val="22"/>
        </w:rPr>
      </w:pPr>
      <w:r>
        <w:rPr>
          <w:rFonts w:ascii="Calibri" w:eastAsia="Calibri" w:hAnsi="Calibri" w:cs="Calibri"/>
          <w:i/>
          <w:color w:val="00000A"/>
        </w:rPr>
        <w:t xml:space="preserve">Please complete this Application Form </w:t>
      </w:r>
      <w:r>
        <w:rPr>
          <w:rFonts w:ascii="Calibri" w:eastAsia="Calibri" w:hAnsi="Calibri" w:cs="Calibri"/>
          <w:b/>
          <w:i/>
          <w:color w:val="00000A"/>
        </w:rPr>
        <w:t>[</w:t>
      </w:r>
      <w:r w:rsidR="005A056F" w:rsidRPr="005A056F">
        <w:rPr>
          <w:rFonts w:ascii="Calibri" w:eastAsia="Calibri" w:hAnsi="Calibri" w:cs="Calibri"/>
          <w:b/>
          <w:i/>
          <w:color w:val="FF0000"/>
        </w:rPr>
        <w:t xml:space="preserve">please </w:t>
      </w:r>
      <w:r w:rsidRPr="005A056F">
        <w:rPr>
          <w:rFonts w:ascii="Calibri" w:eastAsia="Calibri" w:hAnsi="Calibri" w:cs="Calibri"/>
          <w:b/>
          <w:i/>
          <w:color w:val="FF0000"/>
        </w:rPr>
        <w:t>delete the preceding pages</w:t>
      </w:r>
      <w:r>
        <w:rPr>
          <w:rFonts w:ascii="Calibri" w:eastAsia="Calibri" w:hAnsi="Calibri" w:cs="Calibri"/>
          <w:b/>
          <w:i/>
          <w:color w:val="00000A"/>
        </w:rPr>
        <w:t>]</w:t>
      </w:r>
      <w:r>
        <w:rPr>
          <w:rFonts w:ascii="Calibri" w:eastAsia="Calibri" w:hAnsi="Calibri" w:cs="Calibri"/>
          <w:i/>
          <w:color w:val="00000A"/>
        </w:rPr>
        <w:t xml:space="preserve"> and the </w:t>
      </w:r>
      <w:r>
        <w:rPr>
          <w:rFonts w:ascii="Calibri" w:eastAsia="Calibri" w:hAnsi="Calibri" w:cs="Calibri"/>
          <w:i/>
          <w:color w:val="00000A"/>
        </w:rPr>
        <w:br/>
      </w:r>
      <w:hyperlink r:id="rId11">
        <w:r>
          <w:rPr>
            <w:rFonts w:ascii="Calibri" w:eastAsia="Calibri" w:hAnsi="Calibri" w:cs="Calibri"/>
            <w:i/>
            <w:color w:val="000000"/>
            <w:u w:val="single"/>
          </w:rPr>
          <w:t>Equal Opportunities Monitoring Form</w:t>
        </w:r>
      </w:hyperlink>
      <w:r>
        <w:rPr>
          <w:rFonts w:ascii="Calibri" w:eastAsia="Calibri" w:hAnsi="Calibri" w:cs="Calibri"/>
          <w:i/>
          <w:color w:val="00000A"/>
        </w:rPr>
        <w:t xml:space="preserve"> and attach a CV outlining your career to date, </w:t>
      </w:r>
      <w:r>
        <w:rPr>
          <w:rFonts w:ascii="Calibri" w:eastAsia="Calibri" w:hAnsi="Calibri" w:cs="Calibri"/>
          <w:i/>
          <w:color w:val="00000A"/>
        </w:rPr>
        <w:br/>
        <w:t xml:space="preserve">plus any academic and professional qualifications. Please send your application, </w:t>
      </w:r>
      <w:r>
        <w:rPr>
          <w:rFonts w:ascii="Calibri" w:eastAsia="Calibri" w:hAnsi="Calibri" w:cs="Calibri"/>
          <w:i/>
          <w:color w:val="00000A"/>
        </w:rPr>
        <w:br/>
      </w:r>
      <w:r>
        <w:rPr>
          <w:rFonts w:ascii="Calibri" w:eastAsia="Calibri" w:hAnsi="Calibri" w:cs="Calibri"/>
          <w:b/>
          <w:i/>
          <w:color w:val="00000A"/>
        </w:rPr>
        <w:t xml:space="preserve">by </w:t>
      </w:r>
      <w:r w:rsidR="005A056F">
        <w:rPr>
          <w:rFonts w:ascii="Calibri" w:eastAsia="Calibri" w:hAnsi="Calibri" w:cs="Calibri"/>
          <w:b/>
          <w:i/>
          <w:color w:val="00000A"/>
        </w:rPr>
        <w:t xml:space="preserve">10am on Monday 9 July </w:t>
      </w:r>
      <w:r w:rsidRPr="005A056F">
        <w:rPr>
          <w:rFonts w:ascii="Calibri" w:eastAsia="Calibri" w:hAnsi="Calibri" w:cs="Calibri"/>
          <w:i/>
          <w:color w:val="00000A"/>
        </w:rPr>
        <w:t>t</w:t>
      </w:r>
      <w:r>
        <w:rPr>
          <w:rFonts w:ascii="Calibri" w:eastAsia="Calibri" w:hAnsi="Calibri" w:cs="Calibri"/>
          <w:i/>
          <w:color w:val="00000A"/>
        </w:rPr>
        <w:t>o NCLTN@allysondavies-consultant.com</w:t>
      </w:r>
    </w:p>
    <w:p w14:paraId="57AF978E" w14:textId="77777777" w:rsidR="00A412F4" w:rsidRDefault="00A412F4">
      <w:pPr>
        <w:pBdr>
          <w:top w:val="nil"/>
          <w:left w:val="nil"/>
          <w:bottom w:val="nil"/>
          <w:right w:val="nil"/>
          <w:between w:val="nil"/>
        </w:pBdr>
        <w:rPr>
          <w:rFonts w:ascii="Calibri" w:eastAsia="Calibri" w:hAnsi="Calibri" w:cs="Calibri"/>
          <w:b/>
          <w:color w:val="00000A"/>
        </w:rPr>
      </w:pPr>
    </w:p>
    <w:p w14:paraId="0655F550" w14:textId="77777777" w:rsidR="00A412F4" w:rsidRDefault="004D04D1">
      <w:pPr>
        <w:pBdr>
          <w:top w:val="nil"/>
          <w:left w:val="nil"/>
          <w:bottom w:val="nil"/>
          <w:right w:val="nil"/>
          <w:between w:val="nil"/>
        </w:pBdr>
        <w:rPr>
          <w:rFonts w:ascii="Calibri" w:eastAsia="Calibri" w:hAnsi="Calibri" w:cs="Calibri"/>
          <w:color w:val="00000A"/>
        </w:rPr>
      </w:pPr>
      <w:r>
        <w:rPr>
          <w:rFonts w:ascii="Calibri" w:eastAsia="Calibri" w:hAnsi="Calibri" w:cs="Calibri"/>
          <w:color w:val="00000A"/>
        </w:rPr>
        <w:t xml:space="preserve">Full name: </w:t>
      </w:r>
    </w:p>
    <w:p w14:paraId="2AB09F8F" w14:textId="77777777" w:rsidR="00A412F4" w:rsidRDefault="004D04D1">
      <w:pPr>
        <w:rPr>
          <w:rFonts w:ascii="Calibri" w:eastAsia="Calibri" w:hAnsi="Calibri" w:cs="Calibri"/>
          <w:color w:val="00000A"/>
          <w:u w:val="single"/>
        </w:rPr>
      </w:pPr>
      <w:r>
        <w:rPr>
          <w:rFonts w:ascii="Calibri" w:eastAsia="Calibri" w:hAnsi="Calibri" w:cs="Calibri"/>
          <w:color w:val="00000A"/>
        </w:rPr>
        <w:t xml:space="preserve">Address: </w:t>
      </w:r>
    </w:p>
    <w:p w14:paraId="54E5EBD8" w14:textId="77777777" w:rsidR="00A412F4" w:rsidRDefault="004D04D1">
      <w:pPr>
        <w:rPr>
          <w:rFonts w:ascii="Calibri" w:eastAsia="Calibri" w:hAnsi="Calibri" w:cs="Calibri"/>
          <w:color w:val="00000A"/>
        </w:rPr>
      </w:pPr>
      <w:r>
        <w:rPr>
          <w:rFonts w:ascii="Calibri" w:eastAsia="Calibri" w:hAnsi="Calibri" w:cs="Calibri"/>
          <w:color w:val="00000A"/>
        </w:rPr>
        <w:t xml:space="preserve">Mobile phone: </w:t>
      </w:r>
    </w:p>
    <w:p w14:paraId="13958E78" w14:textId="77777777" w:rsidR="00A412F4" w:rsidRDefault="004D04D1">
      <w:pPr>
        <w:rPr>
          <w:rFonts w:ascii="Calibri" w:eastAsia="Calibri" w:hAnsi="Calibri" w:cs="Calibri"/>
          <w:color w:val="00000A"/>
        </w:rPr>
      </w:pPr>
      <w:r>
        <w:rPr>
          <w:rFonts w:ascii="Calibri" w:eastAsia="Calibri" w:hAnsi="Calibri" w:cs="Calibri"/>
          <w:color w:val="00000A"/>
        </w:rPr>
        <w:t xml:space="preserve">Home phone: </w:t>
      </w:r>
    </w:p>
    <w:p w14:paraId="6B8752A1" w14:textId="77777777" w:rsidR="00A412F4" w:rsidRDefault="004D04D1">
      <w:pPr>
        <w:rPr>
          <w:rFonts w:ascii="Calibri" w:eastAsia="Calibri" w:hAnsi="Calibri" w:cs="Calibri"/>
          <w:color w:val="00000A"/>
        </w:rPr>
      </w:pPr>
      <w:r>
        <w:rPr>
          <w:rFonts w:ascii="Calibri" w:eastAsia="Calibri" w:hAnsi="Calibri" w:cs="Calibri"/>
          <w:color w:val="00000A"/>
        </w:rPr>
        <w:t>Email:</w:t>
      </w:r>
      <w:r>
        <w:rPr>
          <w:rFonts w:ascii="Calibri" w:eastAsia="Calibri" w:hAnsi="Calibri" w:cs="Calibri"/>
          <w:b/>
          <w:color w:val="00000A"/>
          <w:u w:val="single"/>
        </w:rPr>
        <w:t xml:space="preserve"> </w:t>
      </w:r>
    </w:p>
    <w:p w14:paraId="4179DDCE" w14:textId="77777777" w:rsidR="00A412F4" w:rsidRDefault="00A412F4">
      <w:pPr>
        <w:rPr>
          <w:rFonts w:ascii="Calibri" w:eastAsia="Calibri" w:hAnsi="Calibri" w:cs="Calibri"/>
          <w:color w:val="00000A"/>
        </w:rPr>
      </w:pPr>
    </w:p>
    <w:p w14:paraId="7B3EF04A" w14:textId="77777777" w:rsidR="00A412F4" w:rsidRDefault="004D04D1">
      <w:pPr>
        <w:rPr>
          <w:rFonts w:ascii="Calibri" w:eastAsia="Calibri" w:hAnsi="Calibri" w:cs="Calibri"/>
          <w:color w:val="00000A"/>
        </w:rPr>
      </w:pPr>
      <w:r>
        <w:rPr>
          <w:rFonts w:ascii="Calibri" w:eastAsia="Calibri" w:hAnsi="Calibri" w:cs="Calibri"/>
          <w:color w:val="00000A"/>
        </w:rPr>
        <w:t xml:space="preserve">How did you hear of this post? </w:t>
      </w:r>
    </w:p>
    <w:p w14:paraId="38953986" w14:textId="77777777" w:rsidR="00A412F4" w:rsidRDefault="00A412F4">
      <w:pPr>
        <w:rPr>
          <w:rFonts w:ascii="Calibri" w:eastAsia="Calibri" w:hAnsi="Calibri" w:cs="Calibri"/>
          <w:color w:val="00000A"/>
        </w:rPr>
      </w:pPr>
    </w:p>
    <w:p w14:paraId="4FCCA039" w14:textId="77777777" w:rsidR="00A412F4" w:rsidRDefault="004D04D1">
      <w:pPr>
        <w:rPr>
          <w:rFonts w:ascii="Calibri" w:eastAsia="Calibri" w:hAnsi="Calibri" w:cs="Calibri"/>
          <w:color w:val="00000A"/>
        </w:rPr>
      </w:pPr>
      <w:r>
        <w:rPr>
          <w:rFonts w:ascii="Calibri" w:eastAsia="Calibri" w:hAnsi="Calibri" w:cs="Calibri"/>
          <w:color w:val="00000A"/>
        </w:rPr>
        <w:t xml:space="preserve">Are you eligible to work in the UK? </w:t>
      </w:r>
    </w:p>
    <w:p w14:paraId="782B7CAD" w14:textId="77777777" w:rsidR="00A412F4" w:rsidRDefault="00A412F4">
      <w:pPr>
        <w:pStyle w:val="Heading1"/>
        <w:rPr>
          <w:rFonts w:ascii="Calibri" w:eastAsia="Calibri" w:hAnsi="Calibri" w:cs="Calibri"/>
          <w:color w:val="00000A"/>
        </w:rPr>
      </w:pPr>
    </w:p>
    <w:p w14:paraId="375AEE1C" w14:textId="77777777" w:rsidR="00A412F4" w:rsidRDefault="004D04D1">
      <w:pPr>
        <w:pStyle w:val="Heading1"/>
        <w:rPr>
          <w:rFonts w:ascii="Calibri" w:eastAsia="Calibri" w:hAnsi="Calibri" w:cs="Calibri"/>
          <w:color w:val="00000A"/>
        </w:rPr>
      </w:pPr>
      <w:r>
        <w:rPr>
          <w:rFonts w:ascii="Calibri" w:eastAsia="Calibri" w:hAnsi="Calibri" w:cs="Calibri"/>
          <w:color w:val="00000A"/>
        </w:rPr>
        <w:t>References</w:t>
      </w:r>
    </w:p>
    <w:p w14:paraId="366D8C5A" w14:textId="77777777" w:rsidR="00A412F4" w:rsidRDefault="004D04D1">
      <w:pPr>
        <w:rPr>
          <w:rFonts w:ascii="Calibri" w:eastAsia="Calibri" w:hAnsi="Calibri" w:cs="Calibri"/>
          <w:color w:val="00000A"/>
        </w:rPr>
      </w:pPr>
      <w:r>
        <w:rPr>
          <w:rFonts w:ascii="Calibri" w:eastAsia="Calibri" w:hAnsi="Calibri" w:cs="Calibri"/>
          <w:color w:val="00000A"/>
        </w:rPr>
        <w:t>Please give details of two professional referees: your current or most recent, and a previous employer:</w:t>
      </w:r>
    </w:p>
    <w:p w14:paraId="23AE2CEB" w14:textId="77777777" w:rsidR="00A412F4" w:rsidRDefault="00A412F4">
      <w:pPr>
        <w:rPr>
          <w:rFonts w:ascii="Calibri" w:eastAsia="Calibri" w:hAnsi="Calibri" w:cs="Calibri"/>
          <w:b/>
          <w:color w:val="00000A"/>
        </w:rPr>
      </w:pPr>
    </w:p>
    <w:p w14:paraId="6BFDED23" w14:textId="77777777" w:rsidR="00A412F4" w:rsidRDefault="004D04D1">
      <w:pPr>
        <w:rPr>
          <w:rFonts w:ascii="Calibri" w:eastAsia="Calibri" w:hAnsi="Calibri" w:cs="Calibri"/>
          <w:color w:val="00000A"/>
        </w:rPr>
      </w:pPr>
      <w:r>
        <w:rPr>
          <w:rFonts w:ascii="Calibri" w:eastAsia="Calibri" w:hAnsi="Calibri" w:cs="Calibri"/>
          <w:color w:val="00000A"/>
        </w:rPr>
        <w:t xml:space="preserve">Current/most recent employer’s name: </w:t>
      </w:r>
    </w:p>
    <w:p w14:paraId="077F59A5" w14:textId="77777777" w:rsidR="00A412F4" w:rsidRDefault="004D04D1">
      <w:pPr>
        <w:rPr>
          <w:rFonts w:ascii="Calibri" w:eastAsia="Calibri" w:hAnsi="Calibri" w:cs="Calibri"/>
          <w:color w:val="00000A"/>
        </w:rPr>
      </w:pPr>
      <w:r>
        <w:rPr>
          <w:rFonts w:ascii="Calibri" w:eastAsia="Calibri" w:hAnsi="Calibri" w:cs="Calibri"/>
          <w:color w:val="00000A"/>
        </w:rPr>
        <w:t xml:space="preserve">Professional relationship to you: </w:t>
      </w:r>
    </w:p>
    <w:p w14:paraId="3B9EC138" w14:textId="77777777" w:rsidR="00A412F4" w:rsidRDefault="004D04D1">
      <w:pPr>
        <w:rPr>
          <w:rFonts w:ascii="Calibri" w:eastAsia="Calibri" w:hAnsi="Calibri" w:cs="Calibri"/>
          <w:color w:val="00000A"/>
        </w:rPr>
      </w:pPr>
      <w:r>
        <w:rPr>
          <w:rFonts w:ascii="Calibri" w:eastAsia="Calibri" w:hAnsi="Calibri" w:cs="Calibri"/>
          <w:color w:val="00000A"/>
        </w:rPr>
        <w:t xml:space="preserve">Tel: </w:t>
      </w:r>
    </w:p>
    <w:p w14:paraId="5467569C" w14:textId="77777777" w:rsidR="00A412F4" w:rsidRDefault="004D04D1">
      <w:pPr>
        <w:rPr>
          <w:rFonts w:ascii="Calibri" w:eastAsia="Calibri" w:hAnsi="Calibri" w:cs="Calibri"/>
          <w:color w:val="00000A"/>
        </w:rPr>
      </w:pPr>
      <w:r>
        <w:rPr>
          <w:rFonts w:ascii="Calibri" w:eastAsia="Calibri" w:hAnsi="Calibri" w:cs="Calibri"/>
          <w:color w:val="00000A"/>
        </w:rPr>
        <w:t xml:space="preserve">Email: </w:t>
      </w:r>
    </w:p>
    <w:p w14:paraId="1B7293A3" w14:textId="77777777" w:rsidR="00A412F4" w:rsidRDefault="004D04D1">
      <w:pPr>
        <w:rPr>
          <w:rFonts w:ascii="Calibri" w:eastAsia="Calibri" w:hAnsi="Calibri" w:cs="Calibri"/>
          <w:color w:val="00000A"/>
        </w:rPr>
      </w:pPr>
      <w:r>
        <w:rPr>
          <w:rFonts w:ascii="Calibri" w:eastAsia="Calibri" w:hAnsi="Calibri" w:cs="Calibri"/>
          <w:color w:val="00000A"/>
        </w:rPr>
        <w:t>OK to approach: Yes/No</w:t>
      </w:r>
    </w:p>
    <w:p w14:paraId="15969C73" w14:textId="77777777" w:rsidR="00A412F4" w:rsidRDefault="00A412F4">
      <w:pPr>
        <w:rPr>
          <w:rFonts w:ascii="Calibri" w:eastAsia="Calibri" w:hAnsi="Calibri" w:cs="Calibri"/>
          <w:color w:val="00000A"/>
        </w:rPr>
      </w:pPr>
    </w:p>
    <w:p w14:paraId="4DFC9F26" w14:textId="77777777" w:rsidR="00A412F4" w:rsidRDefault="004D04D1">
      <w:pPr>
        <w:rPr>
          <w:rFonts w:ascii="Calibri" w:eastAsia="Calibri" w:hAnsi="Calibri" w:cs="Calibri"/>
          <w:color w:val="00000A"/>
        </w:rPr>
      </w:pPr>
      <w:r>
        <w:rPr>
          <w:rFonts w:ascii="Calibri" w:eastAsia="Calibri" w:hAnsi="Calibri" w:cs="Calibri"/>
          <w:color w:val="00000A"/>
        </w:rPr>
        <w:t xml:space="preserve">Previous employer’s name: </w:t>
      </w:r>
    </w:p>
    <w:p w14:paraId="6F72578F" w14:textId="77777777" w:rsidR="00A412F4" w:rsidRDefault="004D04D1">
      <w:pPr>
        <w:rPr>
          <w:rFonts w:ascii="Calibri" w:eastAsia="Calibri" w:hAnsi="Calibri" w:cs="Calibri"/>
          <w:color w:val="00000A"/>
        </w:rPr>
      </w:pPr>
      <w:r>
        <w:rPr>
          <w:rFonts w:ascii="Calibri" w:eastAsia="Calibri" w:hAnsi="Calibri" w:cs="Calibri"/>
          <w:color w:val="00000A"/>
        </w:rPr>
        <w:t xml:space="preserve">Professional relationship to you: </w:t>
      </w:r>
    </w:p>
    <w:p w14:paraId="1095F23A" w14:textId="77777777" w:rsidR="00A412F4" w:rsidRDefault="004D04D1">
      <w:pPr>
        <w:rPr>
          <w:rFonts w:ascii="Calibri" w:eastAsia="Calibri" w:hAnsi="Calibri" w:cs="Calibri"/>
          <w:color w:val="00000A"/>
        </w:rPr>
      </w:pPr>
      <w:r>
        <w:rPr>
          <w:rFonts w:ascii="Calibri" w:eastAsia="Calibri" w:hAnsi="Calibri" w:cs="Calibri"/>
          <w:color w:val="00000A"/>
        </w:rPr>
        <w:t xml:space="preserve">Tel: </w:t>
      </w:r>
    </w:p>
    <w:p w14:paraId="637A567D" w14:textId="77777777" w:rsidR="00A412F4" w:rsidRDefault="004D04D1">
      <w:pPr>
        <w:rPr>
          <w:rFonts w:ascii="Calibri" w:eastAsia="Calibri" w:hAnsi="Calibri" w:cs="Calibri"/>
          <w:color w:val="00000A"/>
        </w:rPr>
      </w:pPr>
      <w:r>
        <w:rPr>
          <w:rFonts w:ascii="Calibri" w:eastAsia="Calibri" w:hAnsi="Calibri" w:cs="Calibri"/>
          <w:color w:val="00000A"/>
        </w:rPr>
        <w:t xml:space="preserve">Email: </w:t>
      </w:r>
    </w:p>
    <w:p w14:paraId="6754D4D2" w14:textId="77777777" w:rsidR="00A412F4" w:rsidRDefault="004D04D1">
      <w:pPr>
        <w:rPr>
          <w:rFonts w:ascii="Calibri" w:eastAsia="Calibri" w:hAnsi="Calibri" w:cs="Calibri"/>
          <w:color w:val="00000A"/>
        </w:rPr>
      </w:pPr>
      <w:r>
        <w:rPr>
          <w:rFonts w:ascii="Calibri" w:eastAsia="Calibri" w:hAnsi="Calibri" w:cs="Calibri"/>
          <w:color w:val="00000A"/>
        </w:rPr>
        <w:t>OK to approach: Yes/No</w:t>
      </w:r>
    </w:p>
    <w:p w14:paraId="3C756D35" w14:textId="77777777" w:rsidR="00A412F4" w:rsidRDefault="00A412F4">
      <w:pPr>
        <w:rPr>
          <w:rFonts w:ascii="Calibri" w:eastAsia="Calibri" w:hAnsi="Calibri" w:cs="Calibri"/>
          <w:color w:val="00000A"/>
        </w:rPr>
      </w:pPr>
    </w:p>
    <w:p w14:paraId="7FEB59D3" w14:textId="77777777" w:rsidR="00A412F4" w:rsidRDefault="004D04D1">
      <w:pPr>
        <w:rPr>
          <w:rFonts w:ascii="Calibri" w:eastAsia="Calibri" w:hAnsi="Calibri" w:cs="Calibri"/>
          <w:b/>
          <w:color w:val="00000A"/>
        </w:rPr>
      </w:pPr>
      <w:r>
        <w:rPr>
          <w:rFonts w:ascii="Calibri" w:eastAsia="Calibri" w:hAnsi="Calibri" w:cs="Calibri"/>
          <w:b/>
          <w:color w:val="00000A"/>
        </w:rPr>
        <w:t>Please give details of your current income and benefits details:</w:t>
      </w:r>
    </w:p>
    <w:p w14:paraId="02E1F01D" w14:textId="77777777" w:rsidR="00A412F4" w:rsidRDefault="004D04D1">
      <w:pPr>
        <w:rPr>
          <w:rFonts w:ascii="Calibri" w:eastAsia="Calibri" w:hAnsi="Calibri" w:cs="Calibri"/>
          <w:color w:val="00000A"/>
        </w:rPr>
      </w:pPr>
      <w:r>
        <w:rPr>
          <w:rFonts w:ascii="Calibri" w:eastAsia="Calibri" w:hAnsi="Calibri" w:cs="Calibri"/>
          <w:color w:val="00000A"/>
        </w:rPr>
        <w:t xml:space="preserve">Basic Annual Salary: </w:t>
      </w:r>
      <w:r>
        <w:rPr>
          <w:rFonts w:ascii="Calibri" w:eastAsia="Calibri" w:hAnsi="Calibri" w:cs="Calibri"/>
          <w:color w:val="00000A"/>
        </w:rPr>
        <w:tab/>
      </w:r>
      <w:r>
        <w:rPr>
          <w:rFonts w:ascii="Calibri" w:eastAsia="Calibri" w:hAnsi="Calibri" w:cs="Calibri"/>
          <w:color w:val="00000A"/>
        </w:rPr>
        <w:tab/>
      </w:r>
      <w:r>
        <w:rPr>
          <w:rFonts w:ascii="Calibri" w:eastAsia="Calibri" w:hAnsi="Calibri" w:cs="Calibri"/>
          <w:color w:val="00000A"/>
        </w:rPr>
        <w:tab/>
      </w:r>
      <w:r>
        <w:rPr>
          <w:rFonts w:ascii="Calibri" w:eastAsia="Calibri" w:hAnsi="Calibri" w:cs="Calibri"/>
          <w:color w:val="00000A"/>
        </w:rPr>
        <w:tab/>
        <w:t>Annual Leave:</w:t>
      </w:r>
    </w:p>
    <w:p w14:paraId="30C530C6" w14:textId="77777777" w:rsidR="00A412F4" w:rsidRDefault="004D04D1">
      <w:pPr>
        <w:rPr>
          <w:rFonts w:ascii="Calibri" w:eastAsia="Calibri" w:hAnsi="Calibri" w:cs="Calibri"/>
          <w:color w:val="00000A"/>
        </w:rPr>
      </w:pPr>
      <w:r>
        <w:rPr>
          <w:rFonts w:ascii="Calibri" w:eastAsia="Calibri" w:hAnsi="Calibri" w:cs="Calibri"/>
          <w:color w:val="00000A"/>
        </w:rPr>
        <w:t xml:space="preserve">Pension: Employer contribution: </w:t>
      </w:r>
      <w:r>
        <w:rPr>
          <w:rFonts w:ascii="Calibri" w:eastAsia="Calibri" w:hAnsi="Calibri" w:cs="Calibri"/>
          <w:color w:val="00000A"/>
        </w:rPr>
        <w:tab/>
      </w:r>
      <w:r>
        <w:rPr>
          <w:rFonts w:ascii="Calibri" w:eastAsia="Calibri" w:hAnsi="Calibri" w:cs="Calibri"/>
          <w:color w:val="00000A"/>
        </w:rPr>
        <w:tab/>
        <w:t>Employee contribution:</w:t>
      </w:r>
    </w:p>
    <w:p w14:paraId="17ECE42A" w14:textId="77777777" w:rsidR="00A412F4" w:rsidRDefault="004D04D1">
      <w:pPr>
        <w:rPr>
          <w:rFonts w:ascii="Calibri" w:eastAsia="Calibri" w:hAnsi="Calibri" w:cs="Calibri"/>
          <w:color w:val="00000A"/>
        </w:rPr>
      </w:pPr>
      <w:r>
        <w:rPr>
          <w:rFonts w:ascii="Calibri" w:eastAsia="Calibri" w:hAnsi="Calibri" w:cs="Calibri"/>
          <w:color w:val="00000A"/>
        </w:rPr>
        <w:t xml:space="preserve">Any other benefits: </w:t>
      </w:r>
    </w:p>
    <w:p w14:paraId="75F9EDA1" w14:textId="77777777" w:rsidR="00A412F4" w:rsidRDefault="004D04D1">
      <w:pPr>
        <w:rPr>
          <w:rFonts w:ascii="Calibri" w:eastAsia="Calibri" w:hAnsi="Calibri" w:cs="Calibri"/>
          <w:color w:val="00000A"/>
        </w:rPr>
      </w:pPr>
      <w:r>
        <w:rPr>
          <w:rFonts w:ascii="Calibri" w:eastAsia="Calibri" w:hAnsi="Calibri" w:cs="Calibri"/>
          <w:color w:val="00000A"/>
        </w:rPr>
        <w:t>Notice required:</w:t>
      </w:r>
      <w:r>
        <w:rPr>
          <w:rFonts w:ascii="Calibri" w:eastAsia="Calibri" w:hAnsi="Calibri" w:cs="Calibri"/>
          <w:color w:val="00000A"/>
        </w:rPr>
        <w:tab/>
        <w:t xml:space="preserve">    </w:t>
      </w:r>
    </w:p>
    <w:p w14:paraId="101E398B" w14:textId="77777777" w:rsidR="00A412F4" w:rsidRDefault="004D04D1">
      <w:pPr>
        <w:pStyle w:val="Heading5"/>
        <w:rPr>
          <w:rFonts w:ascii="Calibri" w:eastAsia="Calibri" w:hAnsi="Calibri" w:cs="Calibri"/>
          <w:color w:val="00000A"/>
        </w:rPr>
      </w:pPr>
      <w:r>
        <w:br w:type="page"/>
      </w:r>
    </w:p>
    <w:p w14:paraId="72924D4E" w14:textId="77777777" w:rsidR="00A412F4" w:rsidRDefault="004D04D1">
      <w:pPr>
        <w:pStyle w:val="Heading5"/>
        <w:rPr>
          <w:rFonts w:ascii="Calibri" w:eastAsia="Calibri" w:hAnsi="Calibri" w:cs="Calibri"/>
          <w:color w:val="00000A"/>
        </w:rPr>
      </w:pPr>
      <w:r>
        <w:rPr>
          <w:rFonts w:ascii="Calibri" w:eastAsia="Calibri" w:hAnsi="Calibri" w:cs="Calibri"/>
          <w:color w:val="00000A"/>
          <w:sz w:val="24"/>
          <w:szCs w:val="24"/>
          <w:u w:val="single"/>
        </w:rPr>
        <w:lastRenderedPageBreak/>
        <w:t>On no more than two pages, please state:</w:t>
      </w:r>
    </w:p>
    <w:p w14:paraId="71AC91EF" w14:textId="77777777" w:rsidR="00A412F4" w:rsidRDefault="00A412F4">
      <w:pPr>
        <w:rPr>
          <w:rFonts w:ascii="Calibri" w:eastAsia="Calibri" w:hAnsi="Calibri" w:cs="Calibri"/>
          <w:color w:val="00000A"/>
        </w:rPr>
      </w:pPr>
    </w:p>
    <w:p w14:paraId="04676D8C" w14:textId="77777777" w:rsidR="00A412F4" w:rsidRPr="005A056F" w:rsidRDefault="004D04D1" w:rsidP="005A056F">
      <w:pPr>
        <w:widowControl w:val="0"/>
      </w:pPr>
      <w:r w:rsidRPr="005A056F">
        <w:rPr>
          <w:rFonts w:ascii="Calibri" w:eastAsia="Calibri" w:hAnsi="Calibri" w:cs="Calibri"/>
          <w:color w:val="00000A"/>
        </w:rPr>
        <w:t>1) Why you would like to be the Finance and Operations Manager at the National CLT Network?</w:t>
      </w:r>
    </w:p>
    <w:p w14:paraId="0EE240BF" w14:textId="77777777" w:rsidR="00A412F4" w:rsidRPr="005A056F" w:rsidRDefault="00A412F4" w:rsidP="005A056F">
      <w:pPr>
        <w:pStyle w:val="Heading5"/>
        <w:rPr>
          <w:rFonts w:ascii="Calibri" w:eastAsia="Calibri" w:hAnsi="Calibri" w:cs="Calibri"/>
          <w:color w:val="00000A"/>
          <w:sz w:val="24"/>
          <w:szCs w:val="24"/>
        </w:rPr>
      </w:pPr>
    </w:p>
    <w:p w14:paraId="18DA8B4C" w14:textId="77777777" w:rsidR="00A412F4" w:rsidRPr="005A056F" w:rsidRDefault="004D04D1" w:rsidP="005A056F">
      <w:pPr>
        <w:pStyle w:val="Heading5"/>
        <w:rPr>
          <w:sz w:val="24"/>
          <w:szCs w:val="24"/>
        </w:rPr>
      </w:pPr>
      <w:r w:rsidRPr="005A056F">
        <w:rPr>
          <w:rFonts w:ascii="Calibri" w:eastAsia="Calibri" w:hAnsi="Calibri" w:cs="Calibri"/>
          <w:b w:val="0"/>
          <w:color w:val="00000A"/>
          <w:sz w:val="24"/>
          <w:szCs w:val="24"/>
        </w:rPr>
        <w:t xml:space="preserve">2) </w:t>
      </w:r>
      <w:r w:rsidRPr="005A056F">
        <w:rPr>
          <w:rFonts w:ascii="Calibri" w:eastAsia="Calibri" w:hAnsi="Calibri" w:cs="Calibri"/>
          <w:b w:val="0"/>
          <w:sz w:val="24"/>
          <w:szCs w:val="24"/>
        </w:rPr>
        <w:t xml:space="preserve">The experience and skills you can bring to this role in relation to the job description and person specification. </w:t>
      </w:r>
    </w:p>
    <w:p w14:paraId="131EA706" w14:textId="77777777" w:rsidR="00A412F4" w:rsidRPr="005A056F" w:rsidRDefault="00A412F4" w:rsidP="005A056F">
      <w:pPr>
        <w:rPr>
          <w:rFonts w:ascii="Calibri" w:eastAsia="Calibri" w:hAnsi="Calibri" w:cs="Calibri"/>
          <w:i/>
          <w:color w:val="00000A"/>
        </w:rPr>
      </w:pPr>
    </w:p>
    <w:p w14:paraId="19FA3E70" w14:textId="77777777" w:rsidR="00A412F4" w:rsidRPr="005A056F" w:rsidRDefault="00A412F4" w:rsidP="005A056F">
      <w:pPr>
        <w:rPr>
          <w:rFonts w:ascii="Calibri" w:eastAsia="Calibri" w:hAnsi="Calibri" w:cs="Calibri"/>
          <w:i/>
          <w:color w:val="00000A"/>
        </w:rPr>
      </w:pPr>
    </w:p>
    <w:p w14:paraId="303A1D70" w14:textId="6594F956" w:rsidR="00A412F4" w:rsidRPr="005A056F" w:rsidRDefault="00A412F4" w:rsidP="005A056F">
      <w:pPr>
        <w:rPr>
          <w:rFonts w:ascii="Calibri" w:eastAsia="Calibri" w:hAnsi="Calibri" w:cs="Calibri"/>
          <w:color w:val="00000A"/>
        </w:rPr>
      </w:pPr>
    </w:p>
    <w:p w14:paraId="408827DB" w14:textId="77777777" w:rsidR="00A412F4" w:rsidRDefault="004D04D1">
      <w:pPr>
        <w:rPr>
          <w:rFonts w:ascii="Calibri" w:eastAsia="Calibri" w:hAnsi="Calibri" w:cs="Calibri"/>
          <w:b/>
          <w:color w:val="00000A"/>
        </w:rPr>
      </w:pPr>
      <w:r>
        <w:rPr>
          <w:rFonts w:ascii="Calibri" w:eastAsia="Calibri" w:hAnsi="Calibri" w:cs="Calibri"/>
          <w:b/>
          <w:color w:val="00000A"/>
        </w:rPr>
        <w:t>DECLARATION</w:t>
      </w:r>
    </w:p>
    <w:p w14:paraId="426DD20D" w14:textId="77777777" w:rsidR="00A412F4" w:rsidRPr="00E33E0B" w:rsidRDefault="004D04D1">
      <w:pPr>
        <w:rPr>
          <w:rFonts w:ascii="Calibri" w:eastAsia="Calibri" w:hAnsi="Calibri" w:cs="Calibri"/>
          <w:color w:val="00000A"/>
          <w:sz w:val="20"/>
          <w:szCs w:val="20"/>
        </w:rPr>
      </w:pPr>
      <w:r w:rsidRPr="00E33E0B">
        <w:rPr>
          <w:rFonts w:ascii="Calibri" w:eastAsia="Calibri" w:hAnsi="Calibri" w:cs="Calibri"/>
          <w:color w:val="00000A"/>
          <w:sz w:val="20"/>
          <w:szCs w:val="20"/>
        </w:rPr>
        <w:t xml:space="preserve">I declare that the information that I have provided on this form is true and accurate, and in particular that I have not omitted any fact which may have a bearing on my application.  I understand that any subsequent contract of employment with the NCLTN will be made on the basis of the information I have provided.  I understand that a false declaration, which results in my appointment to NCLTN, will render me liable to dismissal without notice. I also understand that submitting this form electronically is equivalent to a signed declaration. </w:t>
      </w:r>
    </w:p>
    <w:p w14:paraId="0A20203B" w14:textId="77777777" w:rsidR="00A412F4" w:rsidRDefault="00A412F4">
      <w:pPr>
        <w:rPr>
          <w:rFonts w:ascii="Calibri" w:eastAsia="Calibri" w:hAnsi="Calibri" w:cs="Calibri"/>
          <w:color w:val="00000A"/>
        </w:rPr>
      </w:pPr>
    </w:p>
    <w:p w14:paraId="3099EFD5" w14:textId="1669984E" w:rsidR="00A412F4" w:rsidRDefault="004D04D1">
      <w:pPr>
        <w:rPr>
          <w:rFonts w:ascii="Calibri" w:eastAsia="Calibri" w:hAnsi="Calibri" w:cs="Calibri"/>
          <w:color w:val="00000A"/>
        </w:rPr>
      </w:pPr>
      <w:r>
        <w:rPr>
          <w:rFonts w:ascii="Calibri" w:eastAsia="Calibri" w:hAnsi="Calibri" w:cs="Calibri"/>
          <w:b/>
          <w:color w:val="00000A"/>
        </w:rPr>
        <w:t>Signature</w:t>
      </w:r>
      <w:r>
        <w:rPr>
          <w:rFonts w:ascii="Calibri" w:eastAsia="Calibri" w:hAnsi="Calibri" w:cs="Calibri"/>
          <w:color w:val="00000A"/>
        </w:rPr>
        <w:t xml:space="preserve"> [type your name] _____________</w:t>
      </w:r>
    </w:p>
    <w:p w14:paraId="3EA730DC" w14:textId="50C91C62" w:rsidR="00A412F4" w:rsidRDefault="004D04D1">
      <w:r>
        <w:rPr>
          <w:rFonts w:ascii="Calibri" w:eastAsia="Calibri" w:hAnsi="Calibri" w:cs="Calibri"/>
          <w:b/>
          <w:color w:val="00000A"/>
        </w:rPr>
        <w:t>Date</w:t>
      </w:r>
      <w:r>
        <w:rPr>
          <w:rFonts w:ascii="Calibri" w:eastAsia="Calibri" w:hAnsi="Calibri" w:cs="Calibri"/>
          <w:color w:val="00000A"/>
        </w:rPr>
        <w:t xml:space="preserve"> ___________</w:t>
      </w:r>
    </w:p>
    <w:sectPr w:rsidR="00A412F4">
      <w:type w:val="continuous"/>
      <w:pgSz w:w="11906" w:h="16838"/>
      <w:pgMar w:top="851" w:right="1418" w:bottom="777" w:left="1134" w:header="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50C1F" w14:textId="77777777" w:rsidR="00242A7B" w:rsidRDefault="00242A7B">
      <w:r>
        <w:separator/>
      </w:r>
    </w:p>
  </w:endnote>
  <w:endnote w:type="continuationSeparator" w:id="0">
    <w:p w14:paraId="44B08EB6" w14:textId="77777777" w:rsidR="00242A7B" w:rsidRDefault="0024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Open Sans Light">
    <w:altName w:val="Times New Roman"/>
    <w:charset w:val="00"/>
    <w:family w:val="auto"/>
    <w:pitch w:val="default"/>
  </w:font>
  <w:font w:name="Tahoma">
    <w:panose1 w:val="020B0604030504040204"/>
    <w:charset w:val="00"/>
    <w:family w:val="auto"/>
    <w:pitch w:val="variable"/>
    <w:sig w:usb0="E1002E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08ACD" w14:textId="77777777" w:rsidR="00A412F4" w:rsidRDefault="00A412F4">
    <w:pPr>
      <w:pBdr>
        <w:top w:val="nil"/>
        <w:left w:val="nil"/>
        <w:bottom w:val="nil"/>
        <w:right w:val="nil"/>
        <w:between w:val="nil"/>
      </w:pBdr>
      <w:tabs>
        <w:tab w:val="center" w:pos="4153"/>
        <w:tab w:val="right" w:pos="8306"/>
      </w:tabs>
      <w:jc w:val="center"/>
      <w:rPr>
        <w:rFonts w:ascii="Tahoma" w:eastAsia="Tahoma" w:hAnsi="Tahoma" w:cs="Tahoma"/>
        <w:b/>
        <w:color w:val="808080"/>
      </w:rPr>
    </w:pPr>
  </w:p>
  <w:p w14:paraId="6A498F85" w14:textId="77777777" w:rsidR="00A412F4" w:rsidRDefault="00A412F4">
    <w:pPr>
      <w:pBdr>
        <w:top w:val="nil"/>
        <w:left w:val="nil"/>
        <w:bottom w:val="nil"/>
        <w:right w:val="nil"/>
        <w:between w:val="nil"/>
      </w:pBdr>
      <w:tabs>
        <w:tab w:val="center" w:pos="4153"/>
        <w:tab w:val="right" w:pos="8306"/>
      </w:tabs>
      <w:jc w:val="center"/>
      <w:rPr>
        <w:rFonts w:ascii="Tahoma" w:eastAsia="Tahoma" w:hAnsi="Tahoma" w:cs="Tahoma"/>
        <w:b/>
        <w:color w:val="808080"/>
      </w:rPr>
    </w:pPr>
  </w:p>
  <w:p w14:paraId="2313D23C" w14:textId="76FB8E10" w:rsidR="00A412F4" w:rsidRPr="00AD6186" w:rsidRDefault="004D04D1">
    <w:pPr>
      <w:pBdr>
        <w:top w:val="nil"/>
        <w:left w:val="nil"/>
        <w:bottom w:val="nil"/>
        <w:right w:val="nil"/>
        <w:between w:val="nil"/>
      </w:pBdr>
      <w:tabs>
        <w:tab w:val="center" w:pos="4153"/>
        <w:tab w:val="right" w:pos="8306"/>
      </w:tabs>
      <w:jc w:val="center"/>
      <w:rPr>
        <w:color w:val="000000"/>
        <w:sz w:val="20"/>
        <w:szCs w:val="20"/>
      </w:rPr>
    </w:pPr>
    <w:r w:rsidRPr="00AD6186">
      <w:rPr>
        <w:rFonts w:asciiTheme="majorHAnsi" w:hAnsiTheme="majorHAnsi"/>
        <w:color w:val="000000"/>
        <w:sz w:val="20"/>
        <w:szCs w:val="20"/>
      </w:rPr>
      <w:fldChar w:fldCharType="begin"/>
    </w:r>
    <w:r w:rsidRPr="00AD6186">
      <w:rPr>
        <w:rFonts w:asciiTheme="majorHAnsi" w:hAnsiTheme="majorHAnsi"/>
        <w:color w:val="000000"/>
        <w:sz w:val="20"/>
        <w:szCs w:val="20"/>
      </w:rPr>
      <w:instrText>PAGE</w:instrText>
    </w:r>
    <w:r w:rsidRPr="00AD6186">
      <w:rPr>
        <w:rFonts w:asciiTheme="majorHAnsi" w:hAnsiTheme="majorHAnsi"/>
        <w:color w:val="000000"/>
        <w:sz w:val="20"/>
        <w:szCs w:val="20"/>
      </w:rPr>
      <w:fldChar w:fldCharType="separate"/>
    </w:r>
    <w:r w:rsidR="005D5A22">
      <w:rPr>
        <w:rFonts w:asciiTheme="majorHAnsi" w:hAnsiTheme="majorHAnsi"/>
        <w:noProof/>
        <w:color w:val="000000"/>
        <w:sz w:val="20"/>
        <w:szCs w:val="20"/>
      </w:rPr>
      <w:t>11</w:t>
    </w:r>
    <w:r w:rsidRPr="00AD6186">
      <w:rPr>
        <w:rFonts w:asciiTheme="majorHAnsi" w:hAnsiTheme="majorHAnsi"/>
        <w:color w:val="000000"/>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0CCB5" w14:textId="77777777" w:rsidR="00242A7B" w:rsidRDefault="00242A7B">
      <w:r>
        <w:separator/>
      </w:r>
    </w:p>
  </w:footnote>
  <w:footnote w:type="continuationSeparator" w:id="0">
    <w:p w14:paraId="10D9E3F7" w14:textId="77777777" w:rsidR="00242A7B" w:rsidRDefault="00242A7B">
      <w:r>
        <w:continuationSeparator/>
      </w:r>
    </w:p>
  </w:footnote>
  <w:footnote w:id="1">
    <w:p w14:paraId="098FA1D6" w14:textId="77777777" w:rsidR="00A412F4" w:rsidRDefault="004D04D1">
      <w:r>
        <w:rPr>
          <w:vertAlign w:val="superscript"/>
        </w:rPr>
        <w:footnoteRef/>
      </w:r>
      <w:r>
        <w:rPr>
          <w:rFonts w:ascii="Calibri" w:eastAsia="Calibri" w:hAnsi="Calibri" w:cs="Calibri"/>
        </w:rPr>
        <w:t xml:space="preserve"> There is flexibility for how the hours are spread throughout a week, including the option to spend some time working from home.</w:t>
      </w:r>
    </w:p>
    <w:p w14:paraId="66405001" w14:textId="77777777" w:rsidR="00A412F4" w:rsidRDefault="004D04D1">
      <w:pPr>
        <w:pBdr>
          <w:top w:val="nil"/>
          <w:left w:val="nil"/>
          <w:bottom w:val="nil"/>
          <w:right w:val="nil"/>
          <w:between w:val="nil"/>
        </w:pBdr>
        <w:rPr>
          <w:color w:val="000000"/>
        </w:rPr>
      </w:pPr>
      <w:r>
        <w:rPr>
          <w:rFonts w:ascii="Calibri" w:eastAsia="Calibri" w:hAnsi="Calibri" w:cs="Calibri"/>
          <w:color w:val="000000"/>
          <w:vertAlign w:val="superscript"/>
        </w:rPr>
        <w:tab/>
      </w:r>
      <w:r>
        <w:rPr>
          <w:rFonts w:ascii="Calibri" w:eastAsia="Calibri" w:hAnsi="Calibri" w:cs="Calibri"/>
          <w:color w:val="000000"/>
        </w:rPr>
        <w:t xml:space="preserve"> </w:t>
      </w:r>
    </w:p>
  </w:footnote>
  <w:footnote w:id="2">
    <w:p w14:paraId="4C4A1838" w14:textId="51F9CB8E" w:rsidR="00A412F4" w:rsidRDefault="004D04D1" w:rsidP="005C3A4F">
      <w:pPr>
        <w:pBdr>
          <w:top w:val="nil"/>
          <w:left w:val="nil"/>
          <w:bottom w:val="nil"/>
          <w:right w:val="nil"/>
          <w:between w:val="nil"/>
        </w:pBdr>
        <w:tabs>
          <w:tab w:val="left" w:pos="284"/>
        </w:tabs>
        <w:ind w:left="284" w:hanging="284"/>
        <w:rPr>
          <w:color w:val="000000"/>
        </w:rPr>
      </w:pPr>
      <w:r w:rsidRPr="005C3A4F">
        <w:rPr>
          <w:rFonts w:ascii="Calibri" w:hAnsi="Calibri"/>
          <w:vertAlign w:val="superscript"/>
        </w:rPr>
        <w:footnoteRef/>
      </w:r>
      <w:r>
        <w:rPr>
          <w:rFonts w:ascii="Calibri" w:eastAsia="Calibri" w:hAnsi="Calibri" w:cs="Calibri"/>
          <w:color w:val="000000"/>
        </w:rPr>
        <w:tab/>
        <w:t>There is flexibility for how the hours are spread throughout a week, including the option to spend some time working from home.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51A21"/>
    <w:multiLevelType w:val="multilevel"/>
    <w:tmpl w:val="2EAE3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8763E44"/>
    <w:multiLevelType w:val="multilevel"/>
    <w:tmpl w:val="FF1EE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BA915F5"/>
    <w:multiLevelType w:val="multilevel"/>
    <w:tmpl w:val="126C2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6656374"/>
    <w:multiLevelType w:val="multilevel"/>
    <w:tmpl w:val="82C40F7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4">
    <w:nsid w:val="191F748B"/>
    <w:multiLevelType w:val="multilevel"/>
    <w:tmpl w:val="B77A7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E2D48E4"/>
    <w:multiLevelType w:val="multilevel"/>
    <w:tmpl w:val="249A7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52E11D6"/>
    <w:multiLevelType w:val="multilevel"/>
    <w:tmpl w:val="2814EA5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7">
    <w:nsid w:val="253B099A"/>
    <w:multiLevelType w:val="multilevel"/>
    <w:tmpl w:val="2F3C5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82602A3"/>
    <w:multiLevelType w:val="multilevel"/>
    <w:tmpl w:val="C1D80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41019C1"/>
    <w:multiLevelType w:val="multilevel"/>
    <w:tmpl w:val="EA346368"/>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0">
    <w:nsid w:val="3FEB6953"/>
    <w:multiLevelType w:val="multilevel"/>
    <w:tmpl w:val="B148B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D975F0F"/>
    <w:multiLevelType w:val="multilevel"/>
    <w:tmpl w:val="28246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2D475A1"/>
    <w:multiLevelType w:val="multilevel"/>
    <w:tmpl w:val="C666E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385103D"/>
    <w:multiLevelType w:val="multilevel"/>
    <w:tmpl w:val="746E4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F692549"/>
    <w:multiLevelType w:val="multilevel"/>
    <w:tmpl w:val="14346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2"/>
  </w:num>
  <w:num w:numId="3">
    <w:abstractNumId w:val="6"/>
  </w:num>
  <w:num w:numId="4">
    <w:abstractNumId w:val="0"/>
  </w:num>
  <w:num w:numId="5">
    <w:abstractNumId w:val="4"/>
  </w:num>
  <w:num w:numId="6">
    <w:abstractNumId w:val="10"/>
  </w:num>
  <w:num w:numId="7">
    <w:abstractNumId w:val="8"/>
  </w:num>
  <w:num w:numId="8">
    <w:abstractNumId w:val="1"/>
  </w:num>
  <w:num w:numId="9">
    <w:abstractNumId w:val="7"/>
  </w:num>
  <w:num w:numId="10">
    <w:abstractNumId w:val="12"/>
  </w:num>
  <w:num w:numId="11">
    <w:abstractNumId w:val="5"/>
  </w:num>
  <w:num w:numId="12">
    <w:abstractNumId w:val="11"/>
  </w:num>
  <w:num w:numId="13">
    <w:abstractNumId w:val="13"/>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412F4"/>
    <w:rsid w:val="00173172"/>
    <w:rsid w:val="00242A7B"/>
    <w:rsid w:val="002A3C89"/>
    <w:rsid w:val="004D04D1"/>
    <w:rsid w:val="00522B78"/>
    <w:rsid w:val="00527166"/>
    <w:rsid w:val="005A056F"/>
    <w:rsid w:val="005C3A4F"/>
    <w:rsid w:val="005D5A22"/>
    <w:rsid w:val="00885C1D"/>
    <w:rsid w:val="009D7948"/>
    <w:rsid w:val="00A412F4"/>
    <w:rsid w:val="00A6106A"/>
    <w:rsid w:val="00AD6186"/>
    <w:rsid w:val="00AF1449"/>
    <w:rsid w:val="00CE5E07"/>
    <w:rsid w:val="00E01C50"/>
    <w:rsid w:val="00E33E0B"/>
    <w:rsid w:val="00F32B2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C09B2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Light" w:eastAsia="Open Sans Light" w:hAnsi="Open Sans Light" w:cs="Open Sans Light"/>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spacing w:before="240" w:after="120"/>
      <w:outlineLvl w:val="0"/>
    </w:pPr>
    <w:rPr>
      <w:b/>
      <w:color w:val="000000"/>
      <w:sz w:val="28"/>
      <w:szCs w:val="28"/>
    </w:rPr>
  </w:style>
  <w:style w:type="paragraph" w:styleId="Heading2">
    <w:name w:val="heading 2"/>
    <w:basedOn w:val="Normal"/>
    <w:next w:val="Normal"/>
    <w:pPr>
      <w:keepNext/>
      <w:spacing w:before="240" w:after="120"/>
      <w:outlineLvl w:val="1"/>
    </w:pPr>
    <w:rPr>
      <w:b/>
      <w:color w:val="000000"/>
      <w:sz w:val="22"/>
      <w:szCs w:val="2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spacing w:before="240" w:after="120"/>
      <w:outlineLvl w:val="4"/>
    </w:pPr>
    <w:rPr>
      <w:rFonts w:ascii="Tahoma" w:eastAsia="Tahoma" w:hAnsi="Tahoma" w:cs="Tahoma"/>
      <w:b/>
      <w:color w:val="000000"/>
      <w:sz w:val="28"/>
      <w:szCs w:val="28"/>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80" w:type="dxa"/>
        <w:left w:w="70" w:type="dxa"/>
        <w:bottom w:w="80" w:type="dxa"/>
        <w:right w:w="80" w:type="dxa"/>
      </w:tblCellMar>
    </w:tblPr>
  </w:style>
  <w:style w:type="table" w:customStyle="1" w:styleId="a0">
    <w:basedOn w:val="TableNormal"/>
    <w:tblPr>
      <w:tblStyleRowBandSize w:val="1"/>
      <w:tblStyleColBandSize w:val="1"/>
      <w:tblInd w:w="0" w:type="dxa"/>
      <w:tblCellMar>
        <w:top w:w="80" w:type="dxa"/>
        <w:left w:w="70" w:type="dxa"/>
        <w:bottom w:w="80" w:type="dxa"/>
        <w:right w:w="80" w:type="dxa"/>
      </w:tblCellMar>
    </w:tblPr>
  </w:style>
  <w:style w:type="table" w:customStyle="1" w:styleId="a1">
    <w:basedOn w:val="TableNormal"/>
    <w:tblPr>
      <w:tblStyleRowBandSize w:val="1"/>
      <w:tblStyleColBandSize w:val="1"/>
      <w:tblInd w:w="0" w:type="dxa"/>
      <w:tblCellMar>
        <w:top w:w="80" w:type="dxa"/>
        <w:left w:w="70" w:type="dxa"/>
        <w:bottom w:w="80" w:type="dxa"/>
        <w:right w:w="80" w:type="dxa"/>
      </w:tblCellMar>
    </w:tblPr>
  </w:style>
  <w:style w:type="table" w:customStyle="1" w:styleId="a2">
    <w:basedOn w:val="TableNormal"/>
    <w:tblPr>
      <w:tblStyleRowBandSize w:val="1"/>
      <w:tblStyleColBandSize w:val="1"/>
      <w:tblInd w:w="0" w:type="dxa"/>
      <w:tblCellMar>
        <w:top w:w="80" w:type="dxa"/>
        <w:left w:w="70" w:type="dxa"/>
        <w:bottom w:w="80" w:type="dxa"/>
        <w:right w:w="80" w:type="dxa"/>
      </w:tblCellMar>
    </w:tblPr>
  </w:style>
  <w:style w:type="paragraph" w:styleId="Header">
    <w:name w:val="header"/>
    <w:basedOn w:val="Normal"/>
    <w:link w:val="HeaderChar"/>
    <w:uiPriority w:val="99"/>
    <w:unhideWhenUsed/>
    <w:rsid w:val="00AD6186"/>
    <w:pPr>
      <w:tabs>
        <w:tab w:val="center" w:pos="4513"/>
        <w:tab w:val="right" w:pos="9026"/>
      </w:tabs>
    </w:pPr>
  </w:style>
  <w:style w:type="character" w:customStyle="1" w:styleId="HeaderChar">
    <w:name w:val="Header Char"/>
    <w:basedOn w:val="DefaultParagraphFont"/>
    <w:link w:val="Header"/>
    <w:uiPriority w:val="99"/>
    <w:rsid w:val="00AD6186"/>
  </w:style>
  <w:style w:type="paragraph" w:styleId="Footer">
    <w:name w:val="footer"/>
    <w:basedOn w:val="Normal"/>
    <w:link w:val="FooterChar"/>
    <w:uiPriority w:val="99"/>
    <w:unhideWhenUsed/>
    <w:rsid w:val="00AD6186"/>
    <w:pPr>
      <w:tabs>
        <w:tab w:val="center" w:pos="4513"/>
        <w:tab w:val="right" w:pos="9026"/>
      </w:tabs>
    </w:pPr>
  </w:style>
  <w:style w:type="character" w:customStyle="1" w:styleId="FooterChar">
    <w:name w:val="Footer Char"/>
    <w:basedOn w:val="DefaultParagraphFont"/>
    <w:link w:val="Footer"/>
    <w:uiPriority w:val="99"/>
    <w:rsid w:val="00AD6186"/>
  </w:style>
  <w:style w:type="character" w:styleId="Hyperlink">
    <w:name w:val="Hyperlink"/>
    <w:basedOn w:val="DefaultParagraphFont"/>
    <w:uiPriority w:val="99"/>
    <w:unhideWhenUsed/>
    <w:rsid w:val="00A610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llysondavies-consultant.com/wp-content/uploads/2015/06/Equal_Opportunities_Monitoring_Form.doc"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hyperlink" Target="http://www.allysondavies-consultant.com/job-board/equal-opportunities-monitoring-form/" TargetMode="External"/><Relationship Id="rId10" Type="http://schemas.openxmlformats.org/officeDocument/2006/relationships/hyperlink" Target="mailto:ncltn@allysondavies-consulta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11</Pages>
  <Words>2825</Words>
  <Characters>16108</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Tati Howell</cp:lastModifiedBy>
  <cp:revision>11</cp:revision>
  <dcterms:created xsi:type="dcterms:W3CDTF">2018-06-18T11:43:00Z</dcterms:created>
  <dcterms:modified xsi:type="dcterms:W3CDTF">2018-06-19T11:00:00Z</dcterms:modified>
</cp:coreProperties>
</file>