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D532A" w14:textId="77777777" w:rsidR="00E94198" w:rsidRDefault="00E94198" w:rsidP="00E94198">
      <w:pPr>
        <w:jc w:val="center"/>
        <w:rPr>
          <w:rFonts w:ascii="Book Antiqua" w:hAnsi="Book Antiqua"/>
          <w:b/>
          <w:sz w:val="28"/>
        </w:rPr>
      </w:pPr>
    </w:p>
    <w:p w14:paraId="5E1C50D1" w14:textId="77777777" w:rsidR="00E94198" w:rsidRDefault="00E94198" w:rsidP="00E94198">
      <w:pPr>
        <w:jc w:val="center"/>
        <w:rPr>
          <w:rFonts w:ascii="Book Antiqua" w:hAnsi="Book Antiqua"/>
          <w:b/>
          <w:sz w:val="28"/>
        </w:rPr>
      </w:pPr>
    </w:p>
    <w:p w14:paraId="7F55449A" w14:textId="77777777" w:rsidR="00E94198" w:rsidRPr="00FC7B3D" w:rsidRDefault="00E94198" w:rsidP="00E94198">
      <w:pPr>
        <w:jc w:val="center"/>
        <w:rPr>
          <w:rFonts w:ascii="Book Antiqua" w:hAnsi="Book Antiqua"/>
          <w:b/>
          <w:sz w:val="28"/>
        </w:rPr>
      </w:pPr>
      <w:r>
        <w:rPr>
          <w:rFonts w:ascii="Book Antiqua" w:hAnsi="Book Antiqua"/>
          <w:b/>
          <w:noProof/>
          <w:sz w:val="28"/>
        </w:rPr>
        <w:drawing>
          <wp:inline distT="0" distB="0" distL="0" distR="0" wp14:anchorId="0F51DA04" wp14:editId="52258A78">
            <wp:extent cx="2768600" cy="647700"/>
            <wp:effectExtent l="19050" t="0" r="0" b="0"/>
            <wp:docPr id="1" name="Picture 1" descr="Tud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dor logo"/>
                    <pic:cNvPicPr>
                      <a:picLocks noChangeAspect="1" noChangeArrowheads="1"/>
                    </pic:cNvPicPr>
                  </pic:nvPicPr>
                  <pic:blipFill>
                    <a:blip r:embed="rId7" cstate="print"/>
                    <a:srcRect/>
                    <a:stretch>
                      <a:fillRect/>
                    </a:stretch>
                  </pic:blipFill>
                  <pic:spPr bwMode="auto">
                    <a:xfrm>
                      <a:off x="0" y="0"/>
                      <a:ext cx="2768600" cy="647700"/>
                    </a:xfrm>
                    <a:prstGeom prst="rect">
                      <a:avLst/>
                    </a:prstGeom>
                    <a:noFill/>
                    <a:ln w="9525">
                      <a:noFill/>
                      <a:miter lim="800000"/>
                      <a:headEnd/>
                      <a:tailEnd/>
                    </a:ln>
                  </pic:spPr>
                </pic:pic>
              </a:graphicData>
            </a:graphic>
          </wp:inline>
        </w:drawing>
      </w:r>
      <w:r w:rsidRPr="00FC7B3D">
        <w:rPr>
          <w:rFonts w:ascii="Book Antiqua" w:hAnsi="Book Antiqua"/>
          <w:b/>
          <w:sz w:val="28"/>
        </w:rPr>
        <w:t xml:space="preserve"> </w:t>
      </w:r>
    </w:p>
    <w:p w14:paraId="0535D09E" w14:textId="77777777" w:rsidR="00E94198" w:rsidRPr="00FC7B3D" w:rsidRDefault="00E94198" w:rsidP="00E94198">
      <w:pPr>
        <w:jc w:val="both"/>
        <w:rPr>
          <w:rFonts w:ascii="Book Antiqua" w:hAnsi="Book Antiqua"/>
          <w:b/>
          <w:sz w:val="28"/>
        </w:rPr>
      </w:pPr>
    </w:p>
    <w:p w14:paraId="7C90FCDC" w14:textId="77777777" w:rsidR="00E94198" w:rsidRPr="00FC7B3D" w:rsidRDefault="00E94198" w:rsidP="00E94198">
      <w:pPr>
        <w:jc w:val="both"/>
        <w:rPr>
          <w:rFonts w:ascii="Book Antiqua" w:hAnsi="Book Antiqua"/>
          <w:b/>
          <w:sz w:val="28"/>
        </w:rPr>
      </w:pPr>
    </w:p>
    <w:p w14:paraId="61417E5A" w14:textId="77777777" w:rsidR="00E94198" w:rsidRPr="00284858" w:rsidRDefault="00E94198" w:rsidP="00E94198">
      <w:pPr>
        <w:rPr>
          <w:rFonts w:ascii="Trebuchet MS Bold" w:hAnsi="Trebuchet MS Bold"/>
          <w:sz w:val="36"/>
        </w:rPr>
      </w:pPr>
    </w:p>
    <w:p w14:paraId="28993B68" w14:textId="77777777" w:rsidR="00E94198" w:rsidRDefault="00E94198" w:rsidP="00E94198">
      <w:pPr>
        <w:jc w:val="center"/>
        <w:rPr>
          <w:rFonts w:ascii="Trebuchet MS Bold" w:hAnsi="Trebuchet MS Bold"/>
          <w:sz w:val="36"/>
        </w:rPr>
      </w:pPr>
    </w:p>
    <w:p w14:paraId="1988D029" w14:textId="77777777" w:rsidR="00E94198" w:rsidRDefault="00E94198" w:rsidP="00E94198">
      <w:pPr>
        <w:jc w:val="center"/>
        <w:rPr>
          <w:rFonts w:ascii="Trebuchet MS Bold" w:hAnsi="Trebuchet MS Bold"/>
          <w:sz w:val="36"/>
        </w:rPr>
      </w:pPr>
      <w:r>
        <w:rPr>
          <w:rFonts w:ascii="Trebuchet MS Bold" w:hAnsi="Trebuchet MS Bold"/>
          <w:sz w:val="36"/>
        </w:rPr>
        <w:t>Information pack</w:t>
      </w:r>
    </w:p>
    <w:p w14:paraId="30A68465" w14:textId="77777777" w:rsidR="00E94198" w:rsidRPr="00284858" w:rsidRDefault="00E94198" w:rsidP="00E94198">
      <w:pPr>
        <w:jc w:val="center"/>
        <w:rPr>
          <w:rFonts w:ascii="Trebuchet MS Bold" w:hAnsi="Trebuchet MS Bold"/>
          <w:sz w:val="36"/>
        </w:rPr>
      </w:pPr>
      <w:r>
        <w:rPr>
          <w:rFonts w:ascii="Trebuchet MS Bold" w:hAnsi="Trebuchet MS Bold"/>
          <w:sz w:val="36"/>
        </w:rPr>
        <w:t>New trustees for the Tudor Trust</w:t>
      </w:r>
    </w:p>
    <w:p w14:paraId="7F31E5D0" w14:textId="77777777" w:rsidR="00E94198" w:rsidRPr="00284858" w:rsidRDefault="00E94198" w:rsidP="00E94198">
      <w:pPr>
        <w:jc w:val="center"/>
        <w:rPr>
          <w:rFonts w:ascii="Trebuchet MS Bold" w:hAnsi="Trebuchet MS Bold"/>
          <w:sz w:val="36"/>
        </w:rPr>
      </w:pPr>
    </w:p>
    <w:p w14:paraId="384A5593" w14:textId="77777777" w:rsidR="00E94198" w:rsidRDefault="00E94198" w:rsidP="00E94198">
      <w:pPr>
        <w:rPr>
          <w:rFonts w:ascii="Tahoma" w:hAnsi="Tahoma"/>
        </w:rPr>
      </w:pPr>
    </w:p>
    <w:p w14:paraId="16C1A95E" w14:textId="77777777" w:rsidR="00E94198" w:rsidRDefault="00E94198" w:rsidP="00E94198">
      <w:pPr>
        <w:rPr>
          <w:rFonts w:ascii="Tahoma" w:hAnsi="Tahoma"/>
          <w:b/>
        </w:rPr>
      </w:pPr>
      <w:r>
        <w:rPr>
          <w:rFonts w:ascii="Tahoma" w:hAnsi="Tahoma"/>
          <w:b/>
        </w:rPr>
        <w:t>Information about the Tudor Trust</w:t>
      </w:r>
    </w:p>
    <w:p w14:paraId="1E8B4122" w14:textId="77777777" w:rsidR="00E94198" w:rsidRDefault="00E94198" w:rsidP="00E94198">
      <w:pPr>
        <w:rPr>
          <w:rFonts w:ascii="Tahoma" w:hAnsi="Tahoma"/>
        </w:rPr>
      </w:pPr>
      <w:r>
        <w:rPr>
          <w:rFonts w:ascii="Tahoma" w:hAnsi="Tahoma"/>
        </w:rPr>
        <w:t>About the Tudor Trust</w:t>
      </w:r>
    </w:p>
    <w:p w14:paraId="5F4E81DA" w14:textId="77777777" w:rsidR="00E94198" w:rsidRDefault="00E94198" w:rsidP="00E94198">
      <w:pPr>
        <w:rPr>
          <w:rFonts w:ascii="Tahoma" w:hAnsi="Tahoma"/>
        </w:rPr>
      </w:pPr>
      <w:r>
        <w:rPr>
          <w:rFonts w:ascii="Tahoma" w:hAnsi="Tahoma"/>
        </w:rPr>
        <w:t>Our values</w:t>
      </w:r>
    </w:p>
    <w:p w14:paraId="61D8737E" w14:textId="77777777" w:rsidR="00E94198" w:rsidRDefault="00E94198" w:rsidP="00E94198">
      <w:pPr>
        <w:rPr>
          <w:rFonts w:ascii="Tahoma" w:hAnsi="Tahoma"/>
        </w:rPr>
      </w:pPr>
      <w:r>
        <w:rPr>
          <w:rFonts w:ascii="Tahoma" w:hAnsi="Tahoma"/>
        </w:rPr>
        <w:t>Why we need new trustees</w:t>
      </w:r>
    </w:p>
    <w:p w14:paraId="47D386CF" w14:textId="77777777" w:rsidR="00E94198" w:rsidRDefault="00E94198" w:rsidP="00E94198">
      <w:pPr>
        <w:rPr>
          <w:rFonts w:ascii="Tahoma" w:hAnsi="Tahoma"/>
        </w:rPr>
      </w:pPr>
      <w:r>
        <w:rPr>
          <w:rFonts w:ascii="Tahoma" w:hAnsi="Tahoma"/>
        </w:rPr>
        <w:t>A little about our current trustees</w:t>
      </w:r>
    </w:p>
    <w:p w14:paraId="18E78B78" w14:textId="77777777" w:rsidR="00E94198" w:rsidRDefault="00E94198" w:rsidP="00E94198">
      <w:pPr>
        <w:rPr>
          <w:rFonts w:ascii="Tahoma" w:hAnsi="Tahoma"/>
        </w:rPr>
      </w:pPr>
      <w:r>
        <w:rPr>
          <w:rFonts w:ascii="Tahoma" w:hAnsi="Tahoma"/>
        </w:rPr>
        <w:t xml:space="preserve">Being a trustee </w:t>
      </w:r>
    </w:p>
    <w:p w14:paraId="05DE2D06" w14:textId="77777777" w:rsidR="00E94198" w:rsidRPr="0044225A" w:rsidRDefault="00E94198" w:rsidP="00E94198">
      <w:pPr>
        <w:rPr>
          <w:rFonts w:ascii="Tahoma" w:hAnsi="Tahoma"/>
        </w:rPr>
      </w:pPr>
      <w:r>
        <w:rPr>
          <w:rFonts w:ascii="Tahoma" w:hAnsi="Tahoma"/>
        </w:rPr>
        <w:t>Some qualities, abilities and skills we are looking for</w:t>
      </w:r>
    </w:p>
    <w:p w14:paraId="3771FC06" w14:textId="77777777" w:rsidR="00E94198" w:rsidRDefault="00E94198" w:rsidP="00E94198">
      <w:pPr>
        <w:rPr>
          <w:rFonts w:ascii="Tahoma" w:hAnsi="Tahoma"/>
        </w:rPr>
      </w:pPr>
      <w:r>
        <w:rPr>
          <w:rFonts w:ascii="Tahoma" w:hAnsi="Tahoma"/>
        </w:rPr>
        <w:t>The annual pattern of meetings: Grants Meetings, Trustee Committee and Board</w:t>
      </w:r>
    </w:p>
    <w:p w14:paraId="2ADE388A" w14:textId="77777777" w:rsidR="00E94198" w:rsidRDefault="00E94198" w:rsidP="00E94198">
      <w:pPr>
        <w:rPr>
          <w:rFonts w:ascii="Tahoma" w:hAnsi="Tahoma"/>
        </w:rPr>
      </w:pPr>
      <w:r>
        <w:rPr>
          <w:rFonts w:ascii="Tahoma" w:hAnsi="Tahoma"/>
        </w:rPr>
        <w:t>Commitment levels for the new trustees</w:t>
      </w:r>
    </w:p>
    <w:p w14:paraId="2A2BCF1D" w14:textId="77777777" w:rsidR="00E94198" w:rsidRDefault="00E94198" w:rsidP="00E94198">
      <w:pPr>
        <w:rPr>
          <w:rFonts w:ascii="Tahoma" w:hAnsi="Tahoma"/>
        </w:rPr>
      </w:pPr>
    </w:p>
    <w:p w14:paraId="6DB5623A" w14:textId="77777777" w:rsidR="00E94198" w:rsidRPr="00606E6D" w:rsidRDefault="00E94198" w:rsidP="00E94198">
      <w:pPr>
        <w:rPr>
          <w:rFonts w:ascii="Tahoma" w:hAnsi="Tahoma"/>
          <w:b/>
        </w:rPr>
      </w:pPr>
      <w:r>
        <w:rPr>
          <w:rFonts w:ascii="Tahoma" w:hAnsi="Tahoma"/>
          <w:b/>
        </w:rPr>
        <w:t>The Process</w:t>
      </w:r>
    </w:p>
    <w:p w14:paraId="62862AFA" w14:textId="77777777" w:rsidR="00E94198" w:rsidRDefault="00E94198" w:rsidP="00E94198">
      <w:pPr>
        <w:rPr>
          <w:rFonts w:ascii="Tahoma" w:hAnsi="Tahoma"/>
        </w:rPr>
      </w:pPr>
      <w:r>
        <w:rPr>
          <w:rFonts w:ascii="Tahoma" w:hAnsi="Tahoma"/>
        </w:rPr>
        <w:t>Term of trusteeship and possible remuneration</w:t>
      </w:r>
    </w:p>
    <w:p w14:paraId="502BA5D7" w14:textId="77777777" w:rsidR="00E94198" w:rsidRDefault="00E94198" w:rsidP="00E94198">
      <w:pPr>
        <w:rPr>
          <w:rFonts w:ascii="Tahoma" w:hAnsi="Tahoma"/>
        </w:rPr>
      </w:pPr>
      <w:r>
        <w:rPr>
          <w:rFonts w:ascii="Tahoma" w:hAnsi="Tahoma"/>
        </w:rPr>
        <w:t>Next steps</w:t>
      </w:r>
    </w:p>
    <w:p w14:paraId="35860DF6" w14:textId="77777777" w:rsidR="00E94198" w:rsidRDefault="00E94198" w:rsidP="00E94198">
      <w:pPr>
        <w:rPr>
          <w:rFonts w:ascii="Tahoma" w:hAnsi="Tahoma"/>
        </w:rPr>
      </w:pPr>
      <w:r>
        <w:rPr>
          <w:rFonts w:ascii="Tahoma" w:hAnsi="Tahoma"/>
        </w:rPr>
        <w:t>Timetable</w:t>
      </w:r>
    </w:p>
    <w:p w14:paraId="72D25C92" w14:textId="77777777" w:rsidR="00E94198" w:rsidRPr="000E20E6" w:rsidRDefault="00E94198" w:rsidP="00E94198">
      <w:pPr>
        <w:rPr>
          <w:rFonts w:ascii="Trebuchet MS" w:hAnsi="Trebuchet MS"/>
          <w:b/>
          <w:sz w:val="28"/>
        </w:rPr>
      </w:pPr>
    </w:p>
    <w:p w14:paraId="0B3654D0" w14:textId="77777777" w:rsidR="00E94198" w:rsidRPr="000E20E6" w:rsidRDefault="00E94198" w:rsidP="00E94198">
      <w:pPr>
        <w:jc w:val="center"/>
        <w:rPr>
          <w:rFonts w:ascii="Trebuchet MS" w:hAnsi="Trebuchet MS"/>
          <w:b/>
          <w:sz w:val="28"/>
        </w:rPr>
      </w:pPr>
    </w:p>
    <w:p w14:paraId="3E606822" w14:textId="77777777" w:rsidR="00E94198" w:rsidRPr="000E20E6" w:rsidRDefault="00E94198" w:rsidP="00E94198">
      <w:pPr>
        <w:jc w:val="both"/>
        <w:rPr>
          <w:rFonts w:ascii="Trebuchet MS" w:hAnsi="Trebuchet MS"/>
          <w:b/>
          <w:sz w:val="28"/>
        </w:rPr>
      </w:pPr>
    </w:p>
    <w:p w14:paraId="1387BF83" w14:textId="77777777" w:rsidR="00E94198" w:rsidRPr="000E20E6" w:rsidRDefault="00E94198" w:rsidP="00E94198">
      <w:pPr>
        <w:jc w:val="both"/>
        <w:rPr>
          <w:rFonts w:ascii="Trebuchet MS" w:hAnsi="Trebuchet MS"/>
          <w:b/>
          <w:sz w:val="28"/>
        </w:rPr>
      </w:pPr>
    </w:p>
    <w:p w14:paraId="59CAD24A" w14:textId="77777777" w:rsidR="00E94198" w:rsidRDefault="00E94198" w:rsidP="00E94198">
      <w:pPr>
        <w:jc w:val="both"/>
        <w:rPr>
          <w:rFonts w:ascii="Trebuchet MS" w:hAnsi="Trebuchet MS"/>
          <w:sz w:val="28"/>
        </w:rPr>
      </w:pPr>
    </w:p>
    <w:p w14:paraId="54F24895" w14:textId="77777777" w:rsidR="00E94198" w:rsidRDefault="00E94198" w:rsidP="00E94198">
      <w:pPr>
        <w:jc w:val="center"/>
        <w:rPr>
          <w:rFonts w:ascii="Trebuchet MS" w:hAnsi="Trebuchet MS"/>
          <w:sz w:val="28"/>
        </w:rPr>
      </w:pPr>
      <w:r>
        <w:rPr>
          <w:rFonts w:ascii="Trebuchet MS" w:hAnsi="Trebuchet MS"/>
          <w:sz w:val="28"/>
        </w:rPr>
        <w:t xml:space="preserve">For an informal discussion contact </w:t>
      </w:r>
    </w:p>
    <w:p w14:paraId="6DD764F3" w14:textId="77777777" w:rsidR="00E94198" w:rsidRDefault="00E94198" w:rsidP="00E94198">
      <w:pPr>
        <w:jc w:val="center"/>
        <w:rPr>
          <w:rFonts w:ascii="Trebuchet MS" w:hAnsi="Trebuchet MS"/>
          <w:sz w:val="28"/>
        </w:rPr>
      </w:pPr>
      <w:r>
        <w:rPr>
          <w:rFonts w:ascii="Trebuchet MS" w:hAnsi="Trebuchet MS"/>
          <w:sz w:val="28"/>
        </w:rPr>
        <w:t xml:space="preserve">Allyson Davies </w:t>
      </w:r>
      <w:r w:rsidR="00BB7830">
        <w:rPr>
          <w:rFonts w:ascii="Trebuchet MS" w:hAnsi="Trebuchet MS"/>
          <w:sz w:val="28"/>
        </w:rPr>
        <w:t>at</w:t>
      </w:r>
      <w:r>
        <w:rPr>
          <w:rFonts w:ascii="Trebuchet MS" w:hAnsi="Trebuchet MS"/>
          <w:sz w:val="28"/>
        </w:rPr>
        <w:t xml:space="preserve"> </w:t>
      </w:r>
      <w:hyperlink r:id="rId8" w:history="1">
        <w:r w:rsidRPr="003923CF">
          <w:rPr>
            <w:rStyle w:val="Hyperlink"/>
            <w:rFonts w:ascii="Trebuchet MS" w:hAnsi="Trebuchet MS"/>
            <w:sz w:val="28"/>
          </w:rPr>
          <w:t>tudor@allysondavies-consultant.com</w:t>
        </w:r>
      </w:hyperlink>
      <w:r>
        <w:rPr>
          <w:rFonts w:ascii="Trebuchet MS" w:hAnsi="Trebuchet MS"/>
          <w:sz w:val="28"/>
        </w:rPr>
        <w:t xml:space="preserve"> </w:t>
      </w:r>
    </w:p>
    <w:p w14:paraId="7B48C2E6" w14:textId="77777777" w:rsidR="00E94198" w:rsidRDefault="00E94198" w:rsidP="00E94198">
      <w:pPr>
        <w:jc w:val="center"/>
        <w:rPr>
          <w:rFonts w:ascii="Trebuchet MS" w:hAnsi="Trebuchet MS"/>
          <w:sz w:val="28"/>
        </w:rPr>
      </w:pPr>
      <w:r>
        <w:rPr>
          <w:rFonts w:ascii="Trebuchet MS" w:hAnsi="Trebuchet MS"/>
          <w:sz w:val="28"/>
        </w:rPr>
        <w:t>or call 020</w:t>
      </w:r>
      <w:r w:rsidR="00A30094">
        <w:rPr>
          <w:rFonts w:ascii="Trebuchet MS" w:hAnsi="Trebuchet MS"/>
          <w:sz w:val="28"/>
        </w:rPr>
        <w:t xml:space="preserve"> </w:t>
      </w:r>
      <w:r>
        <w:rPr>
          <w:rFonts w:ascii="Trebuchet MS" w:hAnsi="Trebuchet MS"/>
          <w:sz w:val="28"/>
        </w:rPr>
        <w:t>7828</w:t>
      </w:r>
      <w:r w:rsidR="00A30094">
        <w:rPr>
          <w:rFonts w:ascii="Trebuchet MS" w:hAnsi="Trebuchet MS"/>
          <w:sz w:val="28"/>
        </w:rPr>
        <w:t xml:space="preserve"> </w:t>
      </w:r>
      <w:r>
        <w:rPr>
          <w:rFonts w:ascii="Trebuchet MS" w:hAnsi="Trebuchet MS"/>
          <w:sz w:val="28"/>
        </w:rPr>
        <w:t>3855/07968 556164</w:t>
      </w:r>
    </w:p>
    <w:p w14:paraId="3169DEE0" w14:textId="77777777" w:rsidR="00E94198" w:rsidRPr="000E20E6" w:rsidRDefault="00E94198" w:rsidP="00E94198">
      <w:pPr>
        <w:jc w:val="center"/>
        <w:rPr>
          <w:rFonts w:ascii="Trebuchet MS" w:hAnsi="Trebuchet MS"/>
          <w:sz w:val="28"/>
        </w:rPr>
      </w:pPr>
    </w:p>
    <w:p w14:paraId="459811D0" w14:textId="77777777" w:rsidR="00E94198" w:rsidRDefault="00E94198" w:rsidP="00E94198">
      <w:pPr>
        <w:jc w:val="center"/>
        <w:rPr>
          <w:rFonts w:ascii="Trebuchet MS" w:hAnsi="Trebuchet MS"/>
          <w:color w:val="0000FF"/>
          <w:sz w:val="28"/>
          <w:u w:val="single"/>
        </w:rPr>
      </w:pPr>
      <w:r w:rsidRPr="00CE2DBE">
        <w:rPr>
          <w:rFonts w:ascii="Trebuchet MS" w:hAnsi="Trebuchet MS"/>
          <w:sz w:val="28"/>
        </w:rPr>
        <w:t xml:space="preserve">For background information on the Tudor Trust please go to </w:t>
      </w:r>
      <w:hyperlink r:id="rId9" w:history="1">
        <w:r w:rsidR="00BB7830" w:rsidRPr="007353E0">
          <w:rPr>
            <w:rStyle w:val="Hyperlink"/>
            <w:rFonts w:ascii="Trebuchet MS" w:hAnsi="Trebuchet MS"/>
            <w:sz w:val="28"/>
          </w:rPr>
          <w:t>www.tudortrust.org.uk</w:t>
        </w:r>
      </w:hyperlink>
    </w:p>
    <w:p w14:paraId="75F03B9D" w14:textId="77777777" w:rsidR="00BB7830" w:rsidRDefault="00BB7830" w:rsidP="00E94198">
      <w:pPr>
        <w:jc w:val="center"/>
        <w:rPr>
          <w:rFonts w:ascii="Trebuchet MS" w:hAnsi="Trebuchet MS"/>
          <w:color w:val="0000FF"/>
          <w:sz w:val="28"/>
        </w:rPr>
      </w:pPr>
    </w:p>
    <w:p w14:paraId="1C2BFB2F" w14:textId="77777777" w:rsidR="00BB7830" w:rsidRPr="00CE2DBE" w:rsidRDefault="00BB7830" w:rsidP="00E94198">
      <w:pPr>
        <w:jc w:val="center"/>
        <w:rPr>
          <w:rFonts w:ascii="Trebuchet MS" w:hAnsi="Trebuchet MS"/>
          <w:color w:val="0000FF"/>
          <w:sz w:val="28"/>
        </w:rPr>
        <w:sectPr w:rsidR="00BB7830" w:rsidRPr="00CE2DBE">
          <w:headerReference w:type="default" r:id="rId10"/>
          <w:footerReference w:type="default" r:id="rId11"/>
          <w:pgSz w:w="11909" w:h="16834" w:code="9"/>
          <w:pgMar w:top="1440" w:right="1800" w:bottom="792" w:left="1800" w:header="720" w:footer="720" w:gutter="0"/>
          <w:cols w:space="720"/>
        </w:sectPr>
      </w:pPr>
    </w:p>
    <w:p w14:paraId="5E500B5F" w14:textId="77777777" w:rsidR="00E94198" w:rsidRDefault="00E94198" w:rsidP="003F6BAA">
      <w:pPr>
        <w:spacing w:line="276" w:lineRule="auto"/>
        <w:jc w:val="center"/>
        <w:rPr>
          <w:rFonts w:ascii="Tahoma" w:hAnsi="Tahoma"/>
          <w:b/>
          <w:sz w:val="24"/>
        </w:rPr>
      </w:pPr>
      <w:r w:rsidRPr="00B442E8">
        <w:rPr>
          <w:rFonts w:ascii="Tahoma" w:hAnsi="Tahoma"/>
          <w:b/>
          <w:sz w:val="24"/>
        </w:rPr>
        <w:lastRenderedPageBreak/>
        <w:t>About the Tudor Trust</w:t>
      </w:r>
    </w:p>
    <w:p w14:paraId="3FD1186C" w14:textId="77777777" w:rsidR="00E94198" w:rsidRDefault="00E94198" w:rsidP="00E94198">
      <w:pPr>
        <w:spacing w:line="276" w:lineRule="auto"/>
        <w:rPr>
          <w:rFonts w:ascii="Tahoma" w:hAnsi="Tahoma"/>
          <w:b/>
          <w:sz w:val="24"/>
        </w:rPr>
      </w:pPr>
    </w:p>
    <w:p w14:paraId="53A2CA10" w14:textId="77777777" w:rsidR="00E94198" w:rsidRDefault="00E94198" w:rsidP="00E94198">
      <w:pPr>
        <w:spacing w:line="276" w:lineRule="auto"/>
      </w:pPr>
      <w:r w:rsidRPr="00B442E8">
        <w:rPr>
          <w:rFonts w:ascii="Tahoma" w:hAnsi="Tahoma"/>
          <w:sz w:val="24"/>
        </w:rPr>
        <w:t xml:space="preserve">Tudor is </w:t>
      </w:r>
      <w:r w:rsidRPr="009D5590">
        <w:rPr>
          <w:rFonts w:ascii="Tahoma" w:hAnsi="Tahoma"/>
          <w:sz w:val="24"/>
        </w:rPr>
        <w:t xml:space="preserve">an independent, values-driven grant-making charitable trust giving around £16 to £18 million per year to over 300 groups in the UK. </w:t>
      </w:r>
      <w:r w:rsidRPr="009D5590">
        <w:rPr>
          <w:rFonts w:ascii="Tahoma" w:hAnsi="Tahoma"/>
          <w:sz w:val="24"/>
          <w:lang w:val="en-GB"/>
        </w:rPr>
        <w:t>The Trust supports organisations working to address the many different needs of people at the margins of society. We do not focus our funding on specific themes or programmes but instead aim to support a wide range of people and organisations working to achieve lasting change in their communities</w:t>
      </w:r>
      <w:r w:rsidRPr="00B442E8">
        <w:rPr>
          <w:rFonts w:ascii="Tahoma" w:hAnsi="Tahoma"/>
          <w:sz w:val="24"/>
          <w:lang w:val="en-GB"/>
        </w:rPr>
        <w:t>.</w:t>
      </w:r>
      <w:r>
        <w:rPr>
          <w:rFonts w:ascii="Tahoma" w:hAnsi="Tahoma"/>
          <w:sz w:val="24"/>
          <w:lang w:val="en-GB"/>
        </w:rPr>
        <w:t xml:space="preserve"> </w:t>
      </w:r>
      <w:r w:rsidRPr="005132F4">
        <w:rPr>
          <w:rFonts w:ascii="Tahoma" w:hAnsi="Tahoma"/>
          <w:sz w:val="24"/>
          <w:lang w:val="en-GB"/>
        </w:rPr>
        <w:t>You can find out more about</w:t>
      </w:r>
      <w:r w:rsidR="00A30094" w:rsidRPr="005132F4">
        <w:rPr>
          <w:rFonts w:ascii="Tahoma" w:hAnsi="Tahoma"/>
          <w:sz w:val="24"/>
          <w:lang w:val="en-GB"/>
        </w:rPr>
        <w:t xml:space="preserve"> our approach to grant making and the way we make grants here: </w:t>
      </w:r>
      <w:hyperlink r:id="rId12" w:history="1">
        <w:r w:rsidR="00A30094" w:rsidRPr="005132F4">
          <w:rPr>
            <w:rStyle w:val="Hyperlink"/>
            <w:rFonts w:ascii="Tahoma" w:hAnsi="Tahoma"/>
            <w:color w:val="auto"/>
            <w:sz w:val="24"/>
            <w:lang w:val="en-GB"/>
          </w:rPr>
          <w:t>http://tudortrust.org.uk/assets/file/Grant_review_1617.pdf</w:t>
        </w:r>
      </w:hyperlink>
    </w:p>
    <w:p w14:paraId="272EB80F" w14:textId="77777777" w:rsidR="00A30094" w:rsidRPr="00F474E8" w:rsidRDefault="00A30094" w:rsidP="00E94198">
      <w:pPr>
        <w:spacing w:line="276" w:lineRule="auto"/>
        <w:rPr>
          <w:rFonts w:ascii="Tahoma" w:hAnsi="Tahoma"/>
          <w:sz w:val="24"/>
        </w:rPr>
      </w:pPr>
    </w:p>
    <w:p w14:paraId="4657CEAC" w14:textId="77777777" w:rsidR="00E94198" w:rsidRPr="00B442E8" w:rsidRDefault="00E94198" w:rsidP="00E94198">
      <w:pPr>
        <w:spacing w:line="276" w:lineRule="auto"/>
        <w:rPr>
          <w:rFonts w:ascii="Tahoma" w:hAnsi="Tahoma"/>
          <w:sz w:val="24"/>
        </w:rPr>
      </w:pPr>
      <w:r>
        <w:rPr>
          <w:rFonts w:ascii="Tahoma" w:hAnsi="Tahoma"/>
          <w:sz w:val="24"/>
        </w:rPr>
        <w:t>We are</w:t>
      </w:r>
      <w:r w:rsidRPr="00B442E8">
        <w:rPr>
          <w:rFonts w:ascii="Tahoma" w:hAnsi="Tahoma"/>
          <w:sz w:val="24"/>
        </w:rPr>
        <w:t xml:space="preserve"> a relational grant maker. This means that at the heart of </w:t>
      </w:r>
      <w:r>
        <w:rPr>
          <w:rFonts w:ascii="Tahoma" w:hAnsi="Tahoma"/>
          <w:sz w:val="24"/>
        </w:rPr>
        <w:t xml:space="preserve">our </w:t>
      </w:r>
      <w:r w:rsidRPr="00B442E8">
        <w:rPr>
          <w:rFonts w:ascii="Tahoma" w:hAnsi="Tahoma"/>
          <w:sz w:val="24"/>
        </w:rPr>
        <w:t xml:space="preserve">approach is a commitment to listening and building supportive and enabling relationships with the organisations we fund. </w:t>
      </w:r>
    </w:p>
    <w:p w14:paraId="31A0714E" w14:textId="77777777" w:rsidR="00E94198" w:rsidRPr="00B442E8" w:rsidRDefault="00E94198" w:rsidP="00E94198">
      <w:pPr>
        <w:spacing w:line="276" w:lineRule="auto"/>
        <w:rPr>
          <w:rFonts w:ascii="Tahoma" w:hAnsi="Tahoma"/>
          <w:sz w:val="24"/>
        </w:rPr>
      </w:pPr>
    </w:p>
    <w:p w14:paraId="7327887C" w14:textId="77777777" w:rsidR="00E94198" w:rsidRPr="005132F4" w:rsidRDefault="00E94198" w:rsidP="00E94198">
      <w:pPr>
        <w:spacing w:line="276" w:lineRule="auto"/>
        <w:rPr>
          <w:rFonts w:ascii="Tahoma" w:hAnsi="Tahoma"/>
          <w:sz w:val="24"/>
        </w:rPr>
      </w:pPr>
      <w:r w:rsidRPr="00B442E8">
        <w:rPr>
          <w:rFonts w:ascii="Tahoma" w:hAnsi="Tahoma"/>
          <w:sz w:val="24"/>
        </w:rPr>
        <w:t>The</w:t>
      </w:r>
      <w:r>
        <w:rPr>
          <w:rFonts w:ascii="Tahoma" w:hAnsi="Tahoma"/>
          <w:sz w:val="24"/>
        </w:rPr>
        <w:t>se</w:t>
      </w:r>
      <w:r w:rsidRPr="00B442E8">
        <w:rPr>
          <w:rFonts w:ascii="Tahoma" w:hAnsi="Tahoma"/>
          <w:sz w:val="24"/>
        </w:rPr>
        <w:t xml:space="preserve"> organisations are embedded in loca</w:t>
      </w:r>
      <w:r>
        <w:rPr>
          <w:rFonts w:ascii="Tahoma" w:hAnsi="Tahoma"/>
          <w:sz w:val="24"/>
        </w:rPr>
        <w:t>l communities throughout the UK. W</w:t>
      </w:r>
      <w:r w:rsidRPr="00B442E8">
        <w:rPr>
          <w:rFonts w:ascii="Tahoma" w:hAnsi="Tahoma"/>
          <w:sz w:val="24"/>
        </w:rPr>
        <w:t xml:space="preserve">e are keen </w:t>
      </w:r>
      <w:r w:rsidRPr="009D5590">
        <w:rPr>
          <w:rFonts w:ascii="Tahoma" w:hAnsi="Tahoma"/>
          <w:sz w:val="24"/>
        </w:rPr>
        <w:t>to work</w:t>
      </w:r>
      <w:r w:rsidRPr="00B442E8">
        <w:rPr>
          <w:rFonts w:ascii="Tahoma" w:hAnsi="Tahoma"/>
          <w:sz w:val="24"/>
        </w:rPr>
        <w:t xml:space="preserve"> with organisations that have a real understanding of the challenges faced by people living in their communities, especially those who are marginali</w:t>
      </w:r>
      <w:r>
        <w:rPr>
          <w:rFonts w:ascii="Tahoma" w:hAnsi="Tahoma"/>
          <w:sz w:val="24"/>
        </w:rPr>
        <w:t>s</w:t>
      </w:r>
      <w:r w:rsidRPr="00B442E8">
        <w:rPr>
          <w:rFonts w:ascii="Tahoma" w:hAnsi="Tahoma"/>
          <w:sz w:val="24"/>
        </w:rPr>
        <w:t>ed. We believe that solutions proposed by local communities, who really understand the issues being faced locally, are more likely to be effective. This means that the groups we fund are constantly evolving in order to respond to the ever changing and shifting challenges faced by the marginali</w:t>
      </w:r>
      <w:r>
        <w:rPr>
          <w:rFonts w:ascii="Tahoma" w:hAnsi="Tahoma"/>
          <w:sz w:val="24"/>
        </w:rPr>
        <w:t>s</w:t>
      </w:r>
      <w:r w:rsidRPr="00B442E8">
        <w:rPr>
          <w:rFonts w:ascii="Tahoma" w:hAnsi="Tahoma"/>
          <w:sz w:val="24"/>
        </w:rPr>
        <w:t xml:space="preserve">ed </w:t>
      </w:r>
      <w:r w:rsidRPr="009D5590">
        <w:rPr>
          <w:rFonts w:ascii="Tahoma" w:hAnsi="Tahoma"/>
          <w:sz w:val="24"/>
        </w:rPr>
        <w:t>people they want to support</w:t>
      </w:r>
      <w:r w:rsidRPr="00B442E8">
        <w:rPr>
          <w:rFonts w:ascii="Tahoma" w:hAnsi="Tahoma"/>
          <w:sz w:val="24"/>
        </w:rPr>
        <w:t xml:space="preserve">. </w:t>
      </w:r>
      <w:r w:rsidRPr="005132F4">
        <w:rPr>
          <w:rFonts w:ascii="Tahoma" w:hAnsi="Tahoma"/>
          <w:sz w:val="24"/>
        </w:rPr>
        <w:t xml:space="preserve">Over the last few years </w:t>
      </w:r>
      <w:r w:rsidR="00A30094" w:rsidRPr="005132F4">
        <w:rPr>
          <w:rFonts w:ascii="Tahoma" w:hAnsi="Tahoma"/>
          <w:sz w:val="24"/>
        </w:rPr>
        <w:t>new types of applicants, from new types of organisations, have emerged and we want to be able to fully hear and respond to their ideas.</w:t>
      </w:r>
      <w:r w:rsidRPr="005132F4">
        <w:rPr>
          <w:rFonts w:ascii="Tahoma" w:hAnsi="Tahoma"/>
          <w:sz w:val="24"/>
        </w:rPr>
        <w:t xml:space="preserve"> </w:t>
      </w:r>
    </w:p>
    <w:p w14:paraId="4EAC045E" w14:textId="77777777" w:rsidR="00E94198" w:rsidRDefault="00E94198" w:rsidP="00E94198">
      <w:pPr>
        <w:spacing w:line="276" w:lineRule="auto"/>
        <w:rPr>
          <w:rFonts w:ascii="Tahoma" w:hAnsi="Tahoma"/>
          <w:b/>
          <w:sz w:val="24"/>
        </w:rPr>
      </w:pPr>
    </w:p>
    <w:p w14:paraId="383065C9" w14:textId="77777777" w:rsidR="00E94198" w:rsidRPr="00B442E8" w:rsidRDefault="00E94198" w:rsidP="00E94198">
      <w:pPr>
        <w:spacing w:line="276" w:lineRule="auto"/>
        <w:rPr>
          <w:rFonts w:ascii="Tahoma" w:hAnsi="Tahoma"/>
          <w:b/>
          <w:sz w:val="24"/>
        </w:rPr>
      </w:pPr>
      <w:r w:rsidRPr="00B442E8">
        <w:rPr>
          <w:rFonts w:ascii="Tahoma" w:hAnsi="Tahoma"/>
          <w:b/>
          <w:sz w:val="24"/>
        </w:rPr>
        <w:t xml:space="preserve">Tudor Trust values </w:t>
      </w:r>
    </w:p>
    <w:p w14:paraId="33BDAF7B" w14:textId="77777777" w:rsidR="00E94198" w:rsidRPr="00B442E8" w:rsidRDefault="00E94198" w:rsidP="00E94198">
      <w:pPr>
        <w:spacing w:line="276" w:lineRule="auto"/>
        <w:rPr>
          <w:rFonts w:ascii="Tahoma" w:hAnsi="Tahoma"/>
          <w:sz w:val="24"/>
        </w:rPr>
      </w:pPr>
    </w:p>
    <w:p w14:paraId="0F01C4E6" w14:textId="77777777" w:rsidR="00E94198" w:rsidRPr="00B442E8" w:rsidRDefault="00E94198" w:rsidP="00E94198">
      <w:pPr>
        <w:spacing w:line="276" w:lineRule="auto"/>
        <w:rPr>
          <w:rFonts w:ascii="Tahoma" w:hAnsi="Tahoma"/>
          <w:sz w:val="24"/>
        </w:rPr>
      </w:pPr>
      <w:r>
        <w:rPr>
          <w:rFonts w:ascii="Tahoma" w:hAnsi="Tahoma"/>
          <w:sz w:val="24"/>
        </w:rPr>
        <w:t xml:space="preserve">1. </w:t>
      </w:r>
      <w:r w:rsidRPr="00B442E8">
        <w:rPr>
          <w:rFonts w:ascii="Tahoma" w:hAnsi="Tahoma"/>
          <w:sz w:val="24"/>
        </w:rPr>
        <w:t xml:space="preserve">Investing in relationships as the foundation of all we do </w:t>
      </w:r>
    </w:p>
    <w:p w14:paraId="51EB5C68" w14:textId="77777777" w:rsidR="00E94198" w:rsidRPr="00B442E8" w:rsidRDefault="00E94198" w:rsidP="00E94198">
      <w:pPr>
        <w:spacing w:line="276" w:lineRule="auto"/>
        <w:rPr>
          <w:rFonts w:ascii="Tahoma" w:hAnsi="Tahoma"/>
          <w:sz w:val="24"/>
        </w:rPr>
      </w:pPr>
    </w:p>
    <w:p w14:paraId="4D44EC1B" w14:textId="77777777" w:rsidR="00E94198" w:rsidRPr="00B442E8" w:rsidRDefault="00E94198" w:rsidP="00E94198">
      <w:pPr>
        <w:spacing w:line="276" w:lineRule="auto"/>
        <w:rPr>
          <w:rFonts w:ascii="Tahoma" w:hAnsi="Tahoma"/>
          <w:sz w:val="24"/>
        </w:rPr>
      </w:pPr>
      <w:r>
        <w:rPr>
          <w:rFonts w:ascii="Tahoma" w:hAnsi="Tahoma"/>
          <w:sz w:val="24"/>
        </w:rPr>
        <w:t xml:space="preserve">2. </w:t>
      </w:r>
      <w:r w:rsidRPr="00B442E8">
        <w:rPr>
          <w:rFonts w:ascii="Tahoma" w:hAnsi="Tahoma"/>
          <w:sz w:val="24"/>
        </w:rPr>
        <w:t xml:space="preserve">Listening with intent: always trying to hear the real voice </w:t>
      </w:r>
    </w:p>
    <w:p w14:paraId="682297FB" w14:textId="77777777" w:rsidR="00E94198" w:rsidRPr="00B442E8" w:rsidRDefault="00E94198" w:rsidP="00E94198">
      <w:pPr>
        <w:spacing w:line="276" w:lineRule="auto"/>
        <w:rPr>
          <w:rFonts w:ascii="Tahoma" w:hAnsi="Tahoma"/>
          <w:sz w:val="24"/>
        </w:rPr>
      </w:pPr>
    </w:p>
    <w:p w14:paraId="122D5FAA" w14:textId="77777777" w:rsidR="00E94198" w:rsidRPr="00B442E8" w:rsidRDefault="00E94198" w:rsidP="00E94198">
      <w:pPr>
        <w:spacing w:line="276" w:lineRule="auto"/>
        <w:rPr>
          <w:rFonts w:ascii="Tahoma" w:hAnsi="Tahoma"/>
          <w:sz w:val="24"/>
        </w:rPr>
      </w:pPr>
      <w:r>
        <w:rPr>
          <w:rFonts w:ascii="Tahoma" w:hAnsi="Tahoma"/>
          <w:sz w:val="24"/>
        </w:rPr>
        <w:t xml:space="preserve">3. </w:t>
      </w:r>
      <w:r w:rsidRPr="00B442E8">
        <w:rPr>
          <w:rFonts w:ascii="Tahoma" w:hAnsi="Tahoma"/>
          <w:sz w:val="24"/>
        </w:rPr>
        <w:t xml:space="preserve">Starting from a position of trust in our interactions with others and demonstrating that we can be trusted </w:t>
      </w:r>
    </w:p>
    <w:p w14:paraId="71BBAA50" w14:textId="77777777" w:rsidR="00E94198" w:rsidRPr="00B442E8" w:rsidRDefault="00E94198" w:rsidP="00E94198">
      <w:pPr>
        <w:spacing w:line="276" w:lineRule="auto"/>
        <w:rPr>
          <w:rFonts w:ascii="Tahoma" w:hAnsi="Tahoma"/>
          <w:sz w:val="24"/>
        </w:rPr>
      </w:pPr>
    </w:p>
    <w:p w14:paraId="4781A9AF" w14:textId="77777777" w:rsidR="00E94198" w:rsidRPr="00B442E8" w:rsidRDefault="00E94198" w:rsidP="00E94198">
      <w:pPr>
        <w:spacing w:line="276" w:lineRule="auto"/>
        <w:rPr>
          <w:rFonts w:ascii="Tahoma" w:hAnsi="Tahoma"/>
          <w:sz w:val="24"/>
        </w:rPr>
      </w:pPr>
      <w:r>
        <w:rPr>
          <w:rFonts w:ascii="Tahoma" w:hAnsi="Tahoma"/>
          <w:sz w:val="24"/>
        </w:rPr>
        <w:t xml:space="preserve">4. </w:t>
      </w:r>
      <w:r w:rsidRPr="00B442E8">
        <w:rPr>
          <w:rFonts w:ascii="Tahoma" w:hAnsi="Tahoma"/>
          <w:sz w:val="24"/>
        </w:rPr>
        <w:t xml:space="preserve">Supporting communities to drive their own positive change </w:t>
      </w:r>
    </w:p>
    <w:p w14:paraId="54578AB2" w14:textId="77777777" w:rsidR="00E94198" w:rsidRPr="00B442E8" w:rsidRDefault="00E94198" w:rsidP="00E94198">
      <w:pPr>
        <w:spacing w:line="276" w:lineRule="auto"/>
        <w:rPr>
          <w:rFonts w:ascii="Tahoma" w:hAnsi="Tahoma"/>
          <w:sz w:val="24"/>
        </w:rPr>
      </w:pPr>
    </w:p>
    <w:p w14:paraId="3D70ACA0" w14:textId="77777777" w:rsidR="00E94198" w:rsidRPr="00B442E8" w:rsidRDefault="00E94198" w:rsidP="00E94198">
      <w:pPr>
        <w:spacing w:line="276" w:lineRule="auto"/>
        <w:rPr>
          <w:rFonts w:ascii="Tahoma" w:hAnsi="Tahoma"/>
          <w:sz w:val="24"/>
        </w:rPr>
      </w:pPr>
      <w:r>
        <w:rPr>
          <w:rFonts w:ascii="Tahoma" w:hAnsi="Tahoma"/>
          <w:sz w:val="24"/>
        </w:rPr>
        <w:t xml:space="preserve">5. </w:t>
      </w:r>
      <w:r w:rsidRPr="00B442E8">
        <w:rPr>
          <w:rFonts w:ascii="Tahoma" w:hAnsi="Tahoma"/>
          <w:sz w:val="24"/>
        </w:rPr>
        <w:t xml:space="preserve">Using our knowledge, experience and creativity to support groups flexibly </w:t>
      </w:r>
    </w:p>
    <w:p w14:paraId="269B476D" w14:textId="77777777" w:rsidR="00E94198" w:rsidRDefault="00E94198" w:rsidP="00E94198">
      <w:pPr>
        <w:spacing w:line="276" w:lineRule="auto"/>
        <w:rPr>
          <w:rFonts w:ascii="Tahoma" w:hAnsi="Tahoma"/>
          <w:sz w:val="24"/>
        </w:rPr>
      </w:pPr>
    </w:p>
    <w:p w14:paraId="2E0FD726" w14:textId="77777777" w:rsidR="00E94198" w:rsidRPr="00B442E8" w:rsidRDefault="00E94198" w:rsidP="00E94198">
      <w:pPr>
        <w:spacing w:line="276" w:lineRule="auto"/>
        <w:rPr>
          <w:rFonts w:ascii="Tahoma" w:hAnsi="Tahoma"/>
          <w:sz w:val="24"/>
        </w:rPr>
      </w:pPr>
      <w:r>
        <w:rPr>
          <w:rFonts w:ascii="Tahoma" w:hAnsi="Tahoma"/>
          <w:sz w:val="24"/>
        </w:rPr>
        <w:t xml:space="preserve">6. </w:t>
      </w:r>
      <w:r w:rsidRPr="00B442E8">
        <w:rPr>
          <w:rFonts w:ascii="Tahoma" w:hAnsi="Tahoma"/>
          <w:sz w:val="24"/>
        </w:rPr>
        <w:t xml:space="preserve">Valuing people’s time: acting quickly where helpful and taking time where needed </w:t>
      </w:r>
    </w:p>
    <w:p w14:paraId="30BD8946" w14:textId="77777777" w:rsidR="00E94198" w:rsidRPr="00B442E8" w:rsidRDefault="00E94198" w:rsidP="00E94198">
      <w:pPr>
        <w:spacing w:line="276" w:lineRule="auto"/>
        <w:rPr>
          <w:rFonts w:ascii="Tahoma" w:hAnsi="Tahoma"/>
          <w:sz w:val="24"/>
        </w:rPr>
      </w:pPr>
    </w:p>
    <w:p w14:paraId="72480C4E" w14:textId="77777777" w:rsidR="00E94198" w:rsidRPr="00B442E8" w:rsidRDefault="00E94198" w:rsidP="00E94198">
      <w:pPr>
        <w:spacing w:line="276" w:lineRule="auto"/>
        <w:rPr>
          <w:rFonts w:ascii="Tahoma" w:hAnsi="Tahoma"/>
          <w:sz w:val="24"/>
        </w:rPr>
      </w:pPr>
      <w:r>
        <w:rPr>
          <w:rFonts w:ascii="Tahoma" w:hAnsi="Tahoma"/>
          <w:sz w:val="24"/>
        </w:rPr>
        <w:t xml:space="preserve">7. </w:t>
      </w:r>
      <w:r w:rsidRPr="00B442E8">
        <w:rPr>
          <w:rFonts w:ascii="Tahoma" w:hAnsi="Tahoma"/>
          <w:sz w:val="24"/>
        </w:rPr>
        <w:t xml:space="preserve">Actively using the freedom we have as an independent funder </w:t>
      </w:r>
    </w:p>
    <w:p w14:paraId="510D1049" w14:textId="77777777" w:rsidR="00E94198" w:rsidRPr="00B442E8" w:rsidRDefault="00E94198" w:rsidP="00E94198">
      <w:pPr>
        <w:spacing w:line="276" w:lineRule="auto"/>
        <w:rPr>
          <w:rFonts w:ascii="Tahoma" w:hAnsi="Tahoma"/>
          <w:sz w:val="24"/>
        </w:rPr>
      </w:pPr>
    </w:p>
    <w:p w14:paraId="7D369569" w14:textId="77777777" w:rsidR="00E94198" w:rsidRPr="00B442E8" w:rsidRDefault="00E94198" w:rsidP="00E94198">
      <w:pPr>
        <w:spacing w:line="276" w:lineRule="auto"/>
        <w:rPr>
          <w:rFonts w:ascii="Tahoma" w:hAnsi="Tahoma"/>
          <w:sz w:val="24"/>
        </w:rPr>
      </w:pPr>
      <w:r>
        <w:rPr>
          <w:rFonts w:ascii="Tahoma" w:hAnsi="Tahoma"/>
          <w:sz w:val="24"/>
        </w:rPr>
        <w:t xml:space="preserve">8. </w:t>
      </w:r>
      <w:r w:rsidRPr="00B442E8">
        <w:rPr>
          <w:rFonts w:ascii="Tahoma" w:hAnsi="Tahoma"/>
          <w:sz w:val="24"/>
        </w:rPr>
        <w:t xml:space="preserve">Using our resources effectively to contribute to the health and strength of the community sector </w:t>
      </w:r>
    </w:p>
    <w:p w14:paraId="320ED5A1" w14:textId="77777777" w:rsidR="00E94198" w:rsidRPr="00B442E8" w:rsidRDefault="003F6BAA" w:rsidP="00E94198">
      <w:pPr>
        <w:spacing w:line="276" w:lineRule="auto"/>
        <w:rPr>
          <w:rFonts w:ascii="Tahoma" w:hAnsi="Tahoma"/>
          <w:b/>
          <w:sz w:val="24"/>
        </w:rPr>
      </w:pPr>
      <w:r>
        <w:rPr>
          <w:rFonts w:ascii="Tahoma" w:hAnsi="Tahoma"/>
          <w:b/>
          <w:sz w:val="24"/>
        </w:rPr>
        <w:lastRenderedPageBreak/>
        <w:t>W</w:t>
      </w:r>
      <w:r w:rsidR="00E94198" w:rsidRPr="00B442E8">
        <w:rPr>
          <w:rFonts w:ascii="Tahoma" w:hAnsi="Tahoma"/>
          <w:b/>
          <w:sz w:val="24"/>
        </w:rPr>
        <w:t xml:space="preserve">hy we need new </w:t>
      </w:r>
      <w:r w:rsidR="00E94198" w:rsidRPr="00BF2E1E">
        <w:rPr>
          <w:rFonts w:ascii="Tahoma" w:hAnsi="Tahoma"/>
          <w:b/>
          <w:sz w:val="24"/>
        </w:rPr>
        <w:t>t</w:t>
      </w:r>
      <w:r w:rsidR="00E94198" w:rsidRPr="00B442E8">
        <w:rPr>
          <w:rFonts w:ascii="Tahoma" w:hAnsi="Tahoma"/>
          <w:b/>
          <w:sz w:val="24"/>
        </w:rPr>
        <w:t>rustees</w:t>
      </w:r>
    </w:p>
    <w:p w14:paraId="7E265E52" w14:textId="77777777" w:rsidR="00E94198" w:rsidRPr="00B442E8" w:rsidRDefault="00E94198" w:rsidP="00E94198">
      <w:pPr>
        <w:spacing w:line="276" w:lineRule="auto"/>
        <w:rPr>
          <w:rFonts w:ascii="Tahoma" w:hAnsi="Tahoma"/>
          <w:sz w:val="24"/>
        </w:rPr>
      </w:pPr>
    </w:p>
    <w:p w14:paraId="20FD7204" w14:textId="77777777" w:rsidR="00E94198" w:rsidRPr="005132F4" w:rsidRDefault="00A30094" w:rsidP="00E94198">
      <w:pPr>
        <w:spacing w:line="276" w:lineRule="auto"/>
        <w:rPr>
          <w:rFonts w:ascii="Tahoma" w:hAnsi="Tahoma"/>
          <w:sz w:val="24"/>
        </w:rPr>
      </w:pPr>
      <w:r w:rsidRPr="005132F4">
        <w:rPr>
          <w:rFonts w:ascii="Tahoma" w:hAnsi="Tahoma"/>
          <w:sz w:val="24"/>
        </w:rPr>
        <w:t>Each</w:t>
      </w:r>
      <w:r w:rsidR="00E94198" w:rsidRPr="005132F4">
        <w:rPr>
          <w:rFonts w:ascii="Tahoma" w:hAnsi="Tahoma"/>
          <w:sz w:val="24"/>
        </w:rPr>
        <w:t xml:space="preserve"> new generation of applicants has its own unique understanding and outlook. The methods and tools </w:t>
      </w:r>
      <w:r w:rsidRPr="005132F4">
        <w:rPr>
          <w:rFonts w:ascii="Tahoma" w:hAnsi="Tahoma"/>
          <w:sz w:val="24"/>
        </w:rPr>
        <w:t>our applicants</w:t>
      </w:r>
      <w:r w:rsidR="00E94198" w:rsidRPr="005132F4">
        <w:rPr>
          <w:rFonts w:ascii="Tahoma" w:hAnsi="Tahoma"/>
          <w:sz w:val="24"/>
        </w:rPr>
        <w:t xml:space="preserve"> use are changing rapidly, in order to respond to need on the ground. Tudor knows that we need trustees who genuinely appreciate the mindset and perspective of these applicants if we are to respond to them with integrity. </w:t>
      </w:r>
    </w:p>
    <w:p w14:paraId="360BD19B" w14:textId="77777777" w:rsidR="00A30094" w:rsidRPr="00B442E8" w:rsidRDefault="00A30094" w:rsidP="00E94198">
      <w:pPr>
        <w:spacing w:line="276" w:lineRule="auto"/>
        <w:rPr>
          <w:rFonts w:ascii="Tahoma" w:hAnsi="Tahoma"/>
          <w:sz w:val="24"/>
        </w:rPr>
      </w:pPr>
    </w:p>
    <w:p w14:paraId="7E74EC17" w14:textId="77777777" w:rsidR="00E94198" w:rsidRDefault="00E94198" w:rsidP="00E94198">
      <w:pPr>
        <w:spacing w:line="276" w:lineRule="auto"/>
        <w:rPr>
          <w:rFonts w:ascii="Tahoma" w:hAnsi="Tahoma"/>
          <w:sz w:val="24"/>
        </w:rPr>
      </w:pPr>
      <w:r>
        <w:rPr>
          <w:rFonts w:ascii="Tahoma" w:hAnsi="Tahoma"/>
          <w:sz w:val="24"/>
        </w:rPr>
        <w:t xml:space="preserve">Tudor is taking steps towards a new response for the next generation. Two thirds of the current group of </w:t>
      </w:r>
      <w:r w:rsidRPr="00BF2E1E">
        <w:rPr>
          <w:rFonts w:ascii="Tahoma" w:hAnsi="Tahoma"/>
          <w:sz w:val="24"/>
        </w:rPr>
        <w:t>13</w:t>
      </w:r>
      <w:r>
        <w:rPr>
          <w:rFonts w:ascii="Tahoma" w:hAnsi="Tahoma"/>
          <w:sz w:val="24"/>
        </w:rPr>
        <w:t xml:space="preserve"> trustees is drawn from the family of Tudor’s founder. In order to ensure the relevance of the trust and that the </w:t>
      </w:r>
      <w:r w:rsidRPr="00B442E8">
        <w:rPr>
          <w:rFonts w:ascii="Tahoma" w:hAnsi="Tahoma"/>
          <w:sz w:val="24"/>
        </w:rPr>
        <w:t xml:space="preserve">creative potential and voice of the next generation is </w:t>
      </w:r>
      <w:r>
        <w:rPr>
          <w:rFonts w:ascii="Tahoma" w:hAnsi="Tahoma"/>
          <w:sz w:val="24"/>
        </w:rPr>
        <w:t>integral to our work, two of the founder’s great grandchildren</w:t>
      </w:r>
      <w:r w:rsidRPr="00B442E8">
        <w:rPr>
          <w:rFonts w:ascii="Tahoma" w:hAnsi="Tahoma"/>
          <w:sz w:val="24"/>
        </w:rPr>
        <w:t xml:space="preserve"> </w:t>
      </w:r>
      <w:r>
        <w:rPr>
          <w:rFonts w:ascii="Tahoma" w:hAnsi="Tahoma"/>
          <w:sz w:val="24"/>
        </w:rPr>
        <w:t xml:space="preserve">recently became </w:t>
      </w:r>
      <w:r w:rsidRPr="00B442E8">
        <w:rPr>
          <w:rFonts w:ascii="Tahoma" w:hAnsi="Tahoma"/>
          <w:sz w:val="24"/>
        </w:rPr>
        <w:t xml:space="preserve">trustees. </w:t>
      </w:r>
    </w:p>
    <w:p w14:paraId="669224D1" w14:textId="77777777" w:rsidR="00E94198" w:rsidRPr="00B442E8" w:rsidRDefault="00E94198" w:rsidP="00E94198">
      <w:pPr>
        <w:spacing w:line="276" w:lineRule="auto"/>
        <w:rPr>
          <w:rFonts w:ascii="Tahoma" w:hAnsi="Tahoma"/>
          <w:sz w:val="24"/>
        </w:rPr>
      </w:pPr>
    </w:p>
    <w:p w14:paraId="0F9B4683" w14:textId="77777777" w:rsidR="00E94198" w:rsidRPr="005132F4" w:rsidRDefault="00E94198" w:rsidP="00E94198">
      <w:pPr>
        <w:spacing w:line="276" w:lineRule="auto"/>
        <w:rPr>
          <w:rFonts w:ascii="Tahoma" w:hAnsi="Tahoma"/>
          <w:sz w:val="24"/>
        </w:rPr>
      </w:pPr>
      <w:r w:rsidRPr="005132F4">
        <w:rPr>
          <w:rFonts w:ascii="Tahoma" w:hAnsi="Tahoma"/>
          <w:sz w:val="24"/>
        </w:rPr>
        <w:t>However, if we are to meet our aim</w:t>
      </w:r>
      <w:r w:rsidR="00526867" w:rsidRPr="005132F4">
        <w:rPr>
          <w:rFonts w:ascii="Tahoma" w:hAnsi="Tahoma"/>
          <w:sz w:val="24"/>
        </w:rPr>
        <w:t>s</w:t>
      </w:r>
      <w:r w:rsidRPr="005132F4">
        <w:rPr>
          <w:rFonts w:ascii="Tahoma" w:hAnsi="Tahoma"/>
          <w:sz w:val="24"/>
        </w:rPr>
        <w:t xml:space="preserve"> of being receptive to </w:t>
      </w:r>
      <w:r w:rsidR="00A30094" w:rsidRPr="005132F4">
        <w:rPr>
          <w:rFonts w:ascii="Tahoma" w:hAnsi="Tahoma"/>
          <w:sz w:val="24"/>
        </w:rPr>
        <w:t xml:space="preserve">a </w:t>
      </w:r>
      <w:r w:rsidRPr="005132F4">
        <w:rPr>
          <w:rFonts w:ascii="Tahoma" w:hAnsi="Tahoma"/>
          <w:sz w:val="24"/>
        </w:rPr>
        <w:t xml:space="preserve">new generation </w:t>
      </w:r>
      <w:r w:rsidR="00A30094" w:rsidRPr="005132F4">
        <w:rPr>
          <w:rFonts w:ascii="Tahoma" w:hAnsi="Tahoma"/>
          <w:sz w:val="24"/>
        </w:rPr>
        <w:t xml:space="preserve">of </w:t>
      </w:r>
      <w:r w:rsidRPr="005132F4">
        <w:rPr>
          <w:rFonts w:ascii="Tahoma" w:hAnsi="Tahoma"/>
          <w:sz w:val="24"/>
        </w:rPr>
        <w:t>applicants and sustainable as an organisation we need to complement this with an increase in the number of non-family Board members. So, we are looking to recruit two new, non-family trustees. The Trust’s relational approach means that all of its trustees become closely involved in its grant making. The two new trustees will become full members of the Board of Trustees, building a close rapport with all trustees but perhaps particularly with this latest generation of the founder’s family.</w:t>
      </w:r>
    </w:p>
    <w:p w14:paraId="52ECC83C" w14:textId="77777777" w:rsidR="00E94198" w:rsidRDefault="00E94198" w:rsidP="00E94198">
      <w:pPr>
        <w:spacing w:line="276" w:lineRule="auto"/>
        <w:rPr>
          <w:rFonts w:ascii="Tahoma" w:hAnsi="Tahoma"/>
          <w:b/>
          <w:color w:val="FF6600"/>
          <w:sz w:val="24"/>
        </w:rPr>
      </w:pPr>
    </w:p>
    <w:p w14:paraId="60CA8BEC" w14:textId="77777777" w:rsidR="00E94198" w:rsidRPr="00BF2E1E" w:rsidRDefault="00E94198" w:rsidP="00E94198">
      <w:pPr>
        <w:spacing w:line="276" w:lineRule="auto"/>
        <w:rPr>
          <w:rFonts w:ascii="Tahoma" w:hAnsi="Tahoma"/>
          <w:b/>
          <w:sz w:val="24"/>
        </w:rPr>
      </w:pPr>
      <w:r w:rsidRPr="00BF2E1E">
        <w:rPr>
          <w:rFonts w:ascii="Tahoma" w:hAnsi="Tahoma"/>
          <w:b/>
          <w:sz w:val="24"/>
        </w:rPr>
        <w:t>A little about our current trustees</w:t>
      </w:r>
    </w:p>
    <w:p w14:paraId="5566CCAD" w14:textId="77777777" w:rsidR="00E94198" w:rsidRPr="00BF2E1E" w:rsidRDefault="00E94198" w:rsidP="00E94198">
      <w:pPr>
        <w:spacing w:line="276" w:lineRule="auto"/>
        <w:rPr>
          <w:rFonts w:ascii="Tahoma" w:hAnsi="Tahoma"/>
          <w:b/>
          <w:sz w:val="24"/>
        </w:rPr>
      </w:pPr>
    </w:p>
    <w:p w14:paraId="63C6F0EC" w14:textId="77777777" w:rsidR="00E94198" w:rsidRDefault="00E94198" w:rsidP="00E94198">
      <w:pPr>
        <w:spacing w:line="276" w:lineRule="auto"/>
        <w:rPr>
          <w:rFonts w:ascii="Tahoma" w:hAnsi="Tahoma"/>
          <w:sz w:val="24"/>
        </w:rPr>
      </w:pPr>
      <w:r w:rsidRPr="00BF2E1E">
        <w:rPr>
          <w:rFonts w:ascii="Tahoma" w:hAnsi="Tahoma"/>
          <w:sz w:val="24"/>
        </w:rPr>
        <w:t xml:space="preserve">The existing trustees come from a wide range of </w:t>
      </w:r>
      <w:r>
        <w:rPr>
          <w:rFonts w:ascii="Tahoma" w:hAnsi="Tahoma"/>
          <w:sz w:val="24"/>
        </w:rPr>
        <w:t>working</w:t>
      </w:r>
      <w:r w:rsidRPr="00BF2E1E">
        <w:rPr>
          <w:rFonts w:ascii="Tahoma" w:hAnsi="Tahoma"/>
          <w:sz w:val="24"/>
        </w:rPr>
        <w:t xml:space="preserve"> backgrounds, including music, writing, agriculture, arts management, architecture, osteopathy, investment and administration. So we are a diverse and interesting group with considerable experience of making grants and taking responsibility for the governance of the Trust. We are ready to share </w:t>
      </w:r>
      <w:r>
        <w:rPr>
          <w:rFonts w:ascii="Tahoma" w:hAnsi="Tahoma"/>
          <w:sz w:val="24"/>
        </w:rPr>
        <w:t xml:space="preserve">our experience, </w:t>
      </w:r>
      <w:r w:rsidRPr="00BF2E1E">
        <w:rPr>
          <w:rFonts w:ascii="Tahoma" w:hAnsi="Tahoma"/>
          <w:sz w:val="24"/>
        </w:rPr>
        <w:t>support</w:t>
      </w:r>
      <w:r>
        <w:rPr>
          <w:rFonts w:ascii="Tahoma" w:hAnsi="Tahoma"/>
          <w:sz w:val="24"/>
        </w:rPr>
        <w:t>ing</w:t>
      </w:r>
      <w:r w:rsidRPr="00BF2E1E">
        <w:rPr>
          <w:rFonts w:ascii="Tahoma" w:hAnsi="Tahoma"/>
          <w:sz w:val="24"/>
        </w:rPr>
        <w:t xml:space="preserve"> new trustees to assimilate the Trust’s way of working and approach to grant making</w:t>
      </w:r>
      <w:r>
        <w:rPr>
          <w:rFonts w:ascii="Tahoma" w:hAnsi="Tahoma"/>
          <w:sz w:val="24"/>
        </w:rPr>
        <w:t xml:space="preserve">.  We are </w:t>
      </w:r>
      <w:r w:rsidRPr="00BF2E1E">
        <w:rPr>
          <w:rFonts w:ascii="Tahoma" w:hAnsi="Tahoma"/>
          <w:sz w:val="24"/>
        </w:rPr>
        <w:t xml:space="preserve">keen to learn from them too. </w:t>
      </w:r>
    </w:p>
    <w:p w14:paraId="62157309" w14:textId="77777777" w:rsidR="00A30094" w:rsidRDefault="00A30094" w:rsidP="00E94198">
      <w:pPr>
        <w:spacing w:line="276" w:lineRule="auto"/>
        <w:rPr>
          <w:rFonts w:ascii="Tahoma" w:hAnsi="Tahoma"/>
          <w:sz w:val="24"/>
        </w:rPr>
      </w:pPr>
    </w:p>
    <w:p w14:paraId="6BEB1049" w14:textId="77777777" w:rsidR="00E94198" w:rsidRPr="00BF2E1E" w:rsidRDefault="00E94198" w:rsidP="00E94198">
      <w:pPr>
        <w:spacing w:line="276" w:lineRule="auto"/>
        <w:rPr>
          <w:rFonts w:ascii="Tahoma" w:hAnsi="Tahoma"/>
          <w:sz w:val="24"/>
        </w:rPr>
      </w:pPr>
      <w:r w:rsidRPr="00BF2E1E">
        <w:rPr>
          <w:rFonts w:ascii="Tahoma" w:hAnsi="Tahoma"/>
          <w:sz w:val="24"/>
        </w:rPr>
        <w:t xml:space="preserve">We </w:t>
      </w:r>
      <w:r>
        <w:rPr>
          <w:rFonts w:ascii="Tahoma" w:hAnsi="Tahoma"/>
          <w:sz w:val="24"/>
        </w:rPr>
        <w:t>will</w:t>
      </w:r>
      <w:r w:rsidRPr="00BF2E1E">
        <w:rPr>
          <w:rFonts w:ascii="Tahoma" w:hAnsi="Tahoma"/>
          <w:sz w:val="24"/>
        </w:rPr>
        <w:t xml:space="preserve"> offer a full induction programme</w:t>
      </w:r>
      <w:r w:rsidR="00A30094" w:rsidRPr="005132F4">
        <w:rPr>
          <w:rFonts w:ascii="Tahoma" w:hAnsi="Tahoma"/>
          <w:sz w:val="24"/>
        </w:rPr>
        <w:t xml:space="preserve">, </w:t>
      </w:r>
      <w:r w:rsidRPr="005132F4">
        <w:rPr>
          <w:rFonts w:ascii="Tahoma" w:hAnsi="Tahoma"/>
          <w:sz w:val="24"/>
        </w:rPr>
        <w:t>and mentoring</w:t>
      </w:r>
      <w:r w:rsidR="00A30094">
        <w:rPr>
          <w:rFonts w:ascii="Tahoma" w:hAnsi="Tahoma"/>
          <w:sz w:val="24"/>
        </w:rPr>
        <w:t xml:space="preserve">, </w:t>
      </w:r>
      <w:r w:rsidRPr="00BF2E1E">
        <w:rPr>
          <w:rFonts w:ascii="Tahoma" w:hAnsi="Tahoma"/>
          <w:sz w:val="24"/>
        </w:rPr>
        <w:t xml:space="preserve">for people who have the qualities and skills we are looking for.  You don’t need to have experience of being a trustee or a background in grant making: these are skills which can be developed, so please don’t let a lack of experience in these areas put you off from applying. </w:t>
      </w:r>
    </w:p>
    <w:p w14:paraId="33DCAF90" w14:textId="77777777" w:rsidR="00A30094" w:rsidRDefault="00A30094">
      <w:pPr>
        <w:rPr>
          <w:rFonts w:ascii="Tahoma" w:hAnsi="Tahoma"/>
          <w:b/>
          <w:sz w:val="24"/>
        </w:rPr>
      </w:pPr>
    </w:p>
    <w:p w14:paraId="344808A5" w14:textId="77777777" w:rsidR="00E94198" w:rsidRPr="00B442E8" w:rsidRDefault="00E94198" w:rsidP="00E94198">
      <w:pPr>
        <w:spacing w:line="276" w:lineRule="auto"/>
        <w:rPr>
          <w:rFonts w:ascii="Tahoma" w:hAnsi="Tahoma"/>
          <w:b/>
          <w:sz w:val="24"/>
        </w:rPr>
      </w:pPr>
      <w:r>
        <w:rPr>
          <w:rFonts w:ascii="Tahoma" w:hAnsi="Tahoma"/>
          <w:b/>
          <w:sz w:val="24"/>
        </w:rPr>
        <w:t>B</w:t>
      </w:r>
      <w:r w:rsidRPr="00B442E8">
        <w:rPr>
          <w:rFonts w:ascii="Tahoma" w:hAnsi="Tahoma"/>
          <w:b/>
          <w:sz w:val="24"/>
        </w:rPr>
        <w:t xml:space="preserve">eing a </w:t>
      </w:r>
      <w:r>
        <w:rPr>
          <w:rFonts w:ascii="Tahoma" w:hAnsi="Tahoma"/>
          <w:b/>
          <w:sz w:val="24"/>
        </w:rPr>
        <w:t>t</w:t>
      </w:r>
      <w:r w:rsidRPr="00B442E8">
        <w:rPr>
          <w:rFonts w:ascii="Tahoma" w:hAnsi="Tahoma"/>
          <w:b/>
          <w:sz w:val="24"/>
        </w:rPr>
        <w:t>rustee</w:t>
      </w:r>
    </w:p>
    <w:p w14:paraId="4A8079E8" w14:textId="77777777" w:rsidR="00E94198" w:rsidRPr="00B442E8" w:rsidRDefault="00E94198" w:rsidP="00E94198">
      <w:pPr>
        <w:spacing w:line="276" w:lineRule="auto"/>
        <w:rPr>
          <w:rFonts w:ascii="Tahoma" w:hAnsi="Tahoma"/>
          <w:sz w:val="24"/>
        </w:rPr>
      </w:pPr>
    </w:p>
    <w:p w14:paraId="3DD19C90" w14:textId="77777777" w:rsidR="00E94198" w:rsidRPr="00B442E8" w:rsidRDefault="00E94198" w:rsidP="00E94198">
      <w:pPr>
        <w:spacing w:line="276" w:lineRule="auto"/>
        <w:rPr>
          <w:rFonts w:ascii="Tahoma" w:hAnsi="Tahoma"/>
          <w:sz w:val="24"/>
        </w:rPr>
      </w:pPr>
      <w:r w:rsidRPr="00B442E8">
        <w:rPr>
          <w:rFonts w:ascii="Tahoma" w:hAnsi="Tahoma"/>
          <w:sz w:val="24"/>
        </w:rPr>
        <w:t xml:space="preserve">One of the themes </w:t>
      </w:r>
      <w:r>
        <w:rPr>
          <w:rFonts w:ascii="Tahoma" w:hAnsi="Tahoma"/>
          <w:sz w:val="24"/>
        </w:rPr>
        <w:t>that emerged during recent research interviews with trustees</w:t>
      </w:r>
      <w:r w:rsidRPr="00B442E8">
        <w:rPr>
          <w:rFonts w:ascii="Tahoma" w:hAnsi="Tahoma"/>
          <w:sz w:val="24"/>
        </w:rPr>
        <w:t xml:space="preserve"> was that </w:t>
      </w:r>
      <w:r>
        <w:rPr>
          <w:rFonts w:ascii="Tahoma" w:hAnsi="Tahoma"/>
          <w:sz w:val="24"/>
        </w:rPr>
        <w:t xml:space="preserve">they </w:t>
      </w:r>
      <w:r w:rsidRPr="00B442E8">
        <w:rPr>
          <w:rFonts w:ascii="Tahoma" w:hAnsi="Tahoma"/>
          <w:sz w:val="24"/>
        </w:rPr>
        <w:t xml:space="preserve">are motivated by the people and projects Tudor funds. There is a strong sense of respect for </w:t>
      </w:r>
      <w:r>
        <w:rPr>
          <w:rFonts w:ascii="Tahoma" w:hAnsi="Tahoma"/>
          <w:sz w:val="24"/>
        </w:rPr>
        <w:t xml:space="preserve">the </w:t>
      </w:r>
      <w:r w:rsidRPr="00B442E8">
        <w:rPr>
          <w:rFonts w:ascii="Tahoma" w:hAnsi="Tahoma"/>
          <w:sz w:val="24"/>
        </w:rPr>
        <w:t xml:space="preserve">community groups and organisations </w:t>
      </w:r>
      <w:r>
        <w:rPr>
          <w:rFonts w:ascii="Tahoma" w:hAnsi="Tahoma"/>
          <w:sz w:val="24"/>
        </w:rPr>
        <w:t>that Tudor engages with</w:t>
      </w:r>
      <w:r w:rsidRPr="00B442E8">
        <w:rPr>
          <w:rFonts w:ascii="Tahoma" w:hAnsi="Tahoma"/>
          <w:sz w:val="24"/>
        </w:rPr>
        <w:t>. The</w:t>
      </w:r>
      <w:r>
        <w:rPr>
          <w:rFonts w:ascii="Tahoma" w:hAnsi="Tahoma"/>
          <w:sz w:val="24"/>
        </w:rPr>
        <w:t xml:space="preserve"> trustees</w:t>
      </w:r>
      <w:r w:rsidRPr="00B442E8">
        <w:rPr>
          <w:rFonts w:ascii="Tahoma" w:hAnsi="Tahoma"/>
          <w:sz w:val="24"/>
        </w:rPr>
        <w:t xml:space="preserve"> are inspired by the</w:t>
      </w:r>
      <w:r>
        <w:rPr>
          <w:rFonts w:ascii="Tahoma" w:hAnsi="Tahoma"/>
          <w:sz w:val="24"/>
        </w:rPr>
        <w:t>ir</w:t>
      </w:r>
      <w:r w:rsidRPr="00B442E8">
        <w:rPr>
          <w:rFonts w:ascii="Tahoma" w:hAnsi="Tahoma"/>
          <w:sz w:val="24"/>
        </w:rPr>
        <w:t xml:space="preserve"> vision, passion and energy to deliver positive change</w:t>
      </w:r>
      <w:r>
        <w:rPr>
          <w:rFonts w:ascii="Tahoma" w:hAnsi="Tahoma"/>
          <w:sz w:val="24"/>
        </w:rPr>
        <w:t xml:space="preserve"> for their beneficiaries</w:t>
      </w:r>
      <w:r w:rsidRPr="00B442E8">
        <w:rPr>
          <w:rFonts w:ascii="Tahoma" w:hAnsi="Tahoma"/>
          <w:sz w:val="24"/>
        </w:rPr>
        <w:t>.</w:t>
      </w:r>
      <w:r>
        <w:rPr>
          <w:rFonts w:ascii="Tahoma" w:hAnsi="Tahoma"/>
          <w:sz w:val="24"/>
        </w:rPr>
        <w:t xml:space="preserve"> Hearing the user’s voice is considered essential in this process.</w:t>
      </w:r>
      <w:r w:rsidRPr="00B442E8">
        <w:rPr>
          <w:rFonts w:ascii="Tahoma" w:hAnsi="Tahoma"/>
          <w:sz w:val="24"/>
        </w:rPr>
        <w:t xml:space="preserve"> </w:t>
      </w:r>
      <w:r>
        <w:rPr>
          <w:rFonts w:ascii="Tahoma" w:hAnsi="Tahoma"/>
          <w:sz w:val="24"/>
        </w:rPr>
        <w:lastRenderedPageBreak/>
        <w:t>Working within a</w:t>
      </w:r>
      <w:r w:rsidRPr="00B442E8">
        <w:rPr>
          <w:rFonts w:ascii="Tahoma" w:hAnsi="Tahoma"/>
          <w:sz w:val="24"/>
        </w:rPr>
        <w:t xml:space="preserve"> supportive and productive</w:t>
      </w:r>
      <w:r>
        <w:rPr>
          <w:rFonts w:ascii="Tahoma" w:hAnsi="Tahoma"/>
          <w:sz w:val="24"/>
        </w:rPr>
        <w:t xml:space="preserve"> trustee group is also viewed as an enjoyable and stimulating experience.</w:t>
      </w:r>
      <w:r w:rsidRPr="00B442E8">
        <w:rPr>
          <w:rFonts w:ascii="Tahoma" w:hAnsi="Tahoma"/>
          <w:sz w:val="24"/>
        </w:rPr>
        <w:t xml:space="preserve"> </w:t>
      </w:r>
    </w:p>
    <w:p w14:paraId="2D700DA4" w14:textId="77777777" w:rsidR="00E94198" w:rsidRPr="00B442E8" w:rsidRDefault="00E94198" w:rsidP="00E94198">
      <w:pPr>
        <w:spacing w:line="276" w:lineRule="auto"/>
        <w:rPr>
          <w:rFonts w:ascii="Tahoma" w:hAnsi="Tahoma"/>
          <w:sz w:val="24"/>
        </w:rPr>
      </w:pPr>
    </w:p>
    <w:p w14:paraId="3EC81170" w14:textId="77777777" w:rsidR="00E94198" w:rsidRPr="00B442E8" w:rsidRDefault="00E94198" w:rsidP="00E94198">
      <w:pPr>
        <w:spacing w:line="276" w:lineRule="auto"/>
        <w:rPr>
          <w:rFonts w:ascii="Tahoma" w:hAnsi="Tahoma"/>
          <w:sz w:val="24"/>
        </w:rPr>
      </w:pPr>
      <w:r w:rsidRPr="00B442E8">
        <w:rPr>
          <w:rFonts w:ascii="Tahoma" w:hAnsi="Tahoma"/>
          <w:sz w:val="24"/>
        </w:rPr>
        <w:t xml:space="preserve">Trustees </w:t>
      </w:r>
      <w:r>
        <w:rPr>
          <w:rFonts w:ascii="Tahoma" w:hAnsi="Tahoma"/>
          <w:sz w:val="24"/>
        </w:rPr>
        <w:t>work</w:t>
      </w:r>
      <w:r w:rsidRPr="00B442E8">
        <w:rPr>
          <w:rFonts w:ascii="Tahoma" w:hAnsi="Tahoma"/>
          <w:sz w:val="24"/>
        </w:rPr>
        <w:t xml:space="preserve"> actively with the staff</w:t>
      </w:r>
      <w:r>
        <w:rPr>
          <w:rFonts w:ascii="Tahoma" w:hAnsi="Tahoma"/>
          <w:sz w:val="24"/>
        </w:rPr>
        <w:t xml:space="preserve"> team to decide</w:t>
      </w:r>
      <w:r w:rsidRPr="00B442E8">
        <w:rPr>
          <w:rFonts w:ascii="Tahoma" w:hAnsi="Tahoma"/>
          <w:sz w:val="24"/>
        </w:rPr>
        <w:t xml:space="preserve"> what grants to make and how to deliver them. This process requires an appreciation of each other’s unique skills and, above all, what is best for the applicant. Tudor’s values guide the discussion and decision making. All decisions are made by consensus and are fully ‘owned’ by all trustees. High levels of flexibility and empathy are needed</w:t>
      </w:r>
      <w:r>
        <w:rPr>
          <w:rFonts w:ascii="Tahoma" w:hAnsi="Tahoma"/>
          <w:sz w:val="24"/>
        </w:rPr>
        <w:t>,</w:t>
      </w:r>
      <w:r w:rsidRPr="00B442E8">
        <w:rPr>
          <w:rFonts w:ascii="Tahoma" w:hAnsi="Tahoma"/>
          <w:sz w:val="24"/>
        </w:rPr>
        <w:t xml:space="preserve"> based on mutual trust. </w:t>
      </w:r>
    </w:p>
    <w:p w14:paraId="1C51CCC2" w14:textId="77777777" w:rsidR="00E94198" w:rsidRPr="00B442E8" w:rsidRDefault="00E94198" w:rsidP="00E94198">
      <w:pPr>
        <w:spacing w:line="276" w:lineRule="auto"/>
        <w:rPr>
          <w:rFonts w:ascii="Tahoma" w:hAnsi="Tahoma"/>
          <w:sz w:val="24"/>
        </w:rPr>
      </w:pPr>
    </w:p>
    <w:p w14:paraId="0928E481" w14:textId="77777777" w:rsidR="00E94198" w:rsidRPr="00B442E8" w:rsidRDefault="00E94198" w:rsidP="00E94198">
      <w:pPr>
        <w:spacing w:line="276" w:lineRule="auto"/>
        <w:rPr>
          <w:rFonts w:ascii="Tahoma" w:hAnsi="Tahoma"/>
          <w:sz w:val="24"/>
        </w:rPr>
      </w:pPr>
      <w:r w:rsidRPr="00B442E8">
        <w:rPr>
          <w:rFonts w:ascii="Tahoma" w:hAnsi="Tahoma"/>
          <w:sz w:val="24"/>
        </w:rPr>
        <w:t>All trustees are invited to adopt the agreed values of the Trust in shaping their contribution. All voices are heard equally and none of us consider ourselves ‘experts’. Uncertainty and the ability to dwell in complexity are celebrated. There is plenty of space for laughter. Trustee satisfaction derives from being able to support extraordinary people and projects. We like to listen carefully and help with openness and humility. Building strong relationships with applicants and trustees is crucial</w:t>
      </w:r>
      <w:r>
        <w:rPr>
          <w:rFonts w:ascii="Tahoma" w:hAnsi="Tahoma"/>
          <w:sz w:val="24"/>
        </w:rPr>
        <w:t>,</w:t>
      </w:r>
      <w:r w:rsidRPr="00B442E8">
        <w:rPr>
          <w:rFonts w:ascii="Tahoma" w:hAnsi="Tahoma"/>
          <w:sz w:val="24"/>
        </w:rPr>
        <w:t xml:space="preserve"> and visiting projects is a key activity.</w:t>
      </w:r>
    </w:p>
    <w:p w14:paraId="00D2DAEB" w14:textId="77777777" w:rsidR="00E94198" w:rsidRPr="00B442E8" w:rsidRDefault="00E94198" w:rsidP="00E94198">
      <w:pPr>
        <w:spacing w:line="276" w:lineRule="auto"/>
        <w:rPr>
          <w:rFonts w:ascii="Tahoma" w:hAnsi="Tahoma"/>
          <w:sz w:val="24"/>
        </w:rPr>
      </w:pPr>
    </w:p>
    <w:p w14:paraId="342529BC" w14:textId="77777777" w:rsidR="00E94198" w:rsidRPr="00B442E8" w:rsidRDefault="00E94198" w:rsidP="00E94198">
      <w:pPr>
        <w:spacing w:line="276" w:lineRule="auto"/>
        <w:rPr>
          <w:rFonts w:ascii="Tahoma" w:hAnsi="Tahoma"/>
          <w:sz w:val="24"/>
        </w:rPr>
      </w:pPr>
      <w:r w:rsidRPr="00B442E8">
        <w:rPr>
          <w:rFonts w:ascii="Tahoma" w:hAnsi="Tahoma"/>
          <w:sz w:val="24"/>
        </w:rPr>
        <w:t xml:space="preserve">We believe that to enjoy Tudor’s way of working a new trustee will need high levels of emotional intelligence, empathy and integrity and an understanding of what smaller, locally-based organisations might offer their communities. We like to trust and be trusted and are looking for fellow trustees with complementary skills and a flexible approach who might thrive in such an environment. </w:t>
      </w:r>
    </w:p>
    <w:p w14:paraId="10BEEC44" w14:textId="77777777" w:rsidR="00E94198" w:rsidRPr="00B442E8" w:rsidRDefault="00E94198" w:rsidP="00E94198">
      <w:pPr>
        <w:spacing w:line="276" w:lineRule="auto"/>
        <w:rPr>
          <w:rFonts w:ascii="Tahoma" w:hAnsi="Tahoma"/>
          <w:sz w:val="24"/>
        </w:rPr>
      </w:pPr>
    </w:p>
    <w:p w14:paraId="077A98F4" w14:textId="77777777" w:rsidR="00E94198" w:rsidRPr="00B442E8" w:rsidRDefault="00E94198" w:rsidP="00E94198">
      <w:pPr>
        <w:spacing w:line="276" w:lineRule="auto"/>
        <w:rPr>
          <w:rFonts w:ascii="Tahoma" w:hAnsi="Tahoma"/>
          <w:b/>
          <w:sz w:val="24"/>
        </w:rPr>
      </w:pPr>
      <w:r w:rsidRPr="00B442E8">
        <w:rPr>
          <w:rFonts w:ascii="Tahoma" w:hAnsi="Tahoma"/>
          <w:b/>
          <w:sz w:val="24"/>
        </w:rPr>
        <w:t xml:space="preserve">Some qualities, abilities and skills </w:t>
      </w:r>
      <w:r>
        <w:rPr>
          <w:rFonts w:ascii="Tahoma" w:hAnsi="Tahoma"/>
          <w:b/>
          <w:sz w:val="24"/>
        </w:rPr>
        <w:t>we are looking for</w:t>
      </w:r>
    </w:p>
    <w:p w14:paraId="054A72DE" w14:textId="77777777" w:rsidR="00E94198" w:rsidRPr="00B442E8" w:rsidRDefault="00E94198" w:rsidP="00E94198">
      <w:pPr>
        <w:spacing w:line="276" w:lineRule="auto"/>
        <w:rPr>
          <w:rFonts w:ascii="Tahoma" w:hAnsi="Tahoma"/>
          <w:b/>
          <w:sz w:val="24"/>
        </w:rPr>
      </w:pPr>
    </w:p>
    <w:p w14:paraId="14255C8C" w14:textId="77777777" w:rsidR="00E94198" w:rsidRPr="002D68AA" w:rsidRDefault="00E94198" w:rsidP="00E94198">
      <w:pPr>
        <w:spacing w:line="276" w:lineRule="auto"/>
        <w:rPr>
          <w:rFonts w:ascii="Tahoma" w:hAnsi="Tahoma"/>
          <w:sz w:val="24"/>
        </w:rPr>
      </w:pPr>
      <w:r w:rsidRPr="002D68AA">
        <w:rPr>
          <w:rFonts w:ascii="Tahoma" w:hAnsi="Tahoma"/>
          <w:sz w:val="24"/>
        </w:rPr>
        <w:t xml:space="preserve">We would like to hear from candidates from a wide range of backgrounds. We have two aims in recruiting new trustees. Our first aim is to bring people into </w:t>
      </w:r>
      <w:r>
        <w:rPr>
          <w:rFonts w:ascii="Tahoma" w:hAnsi="Tahoma"/>
          <w:sz w:val="24"/>
        </w:rPr>
        <w:t>T</w:t>
      </w:r>
      <w:r w:rsidRPr="002D68AA">
        <w:rPr>
          <w:rFonts w:ascii="Tahoma" w:hAnsi="Tahoma"/>
          <w:sz w:val="24"/>
        </w:rPr>
        <w:t>udor’s Board of Trustees who have real experience and knowledge of the kind of organisations and groups we fund. This might mean that you have current or recent experience of working within or alongside a community group, or of wider community activism. But however it is manifested, we are looking for people who have a demonstrable commitment to supporting marginalised communities to drive their own positive change.</w:t>
      </w:r>
    </w:p>
    <w:p w14:paraId="785C10EE" w14:textId="77777777" w:rsidR="00E94198" w:rsidRPr="002D68AA" w:rsidRDefault="00E94198" w:rsidP="00E94198">
      <w:pPr>
        <w:spacing w:line="276" w:lineRule="auto"/>
        <w:rPr>
          <w:rFonts w:ascii="Tahoma" w:hAnsi="Tahoma"/>
          <w:sz w:val="24"/>
        </w:rPr>
      </w:pPr>
    </w:p>
    <w:p w14:paraId="7F026724" w14:textId="77777777" w:rsidR="00E94198" w:rsidRPr="005132F4" w:rsidRDefault="00E94198" w:rsidP="00E94198">
      <w:pPr>
        <w:spacing w:line="276" w:lineRule="auto"/>
        <w:rPr>
          <w:rFonts w:ascii="Tahoma" w:hAnsi="Tahoma"/>
          <w:sz w:val="24"/>
        </w:rPr>
      </w:pPr>
      <w:r w:rsidRPr="002D68AA">
        <w:rPr>
          <w:rFonts w:ascii="Tahoma" w:hAnsi="Tahoma"/>
          <w:sz w:val="24"/>
        </w:rPr>
        <w:t xml:space="preserve">Our second aim is to secure a sustainable future for the Trust. We need new trustees who will play a key role in helping </w:t>
      </w:r>
      <w:r>
        <w:rPr>
          <w:rFonts w:ascii="Tahoma" w:hAnsi="Tahoma"/>
          <w:sz w:val="24"/>
        </w:rPr>
        <w:t xml:space="preserve">us to </w:t>
      </w:r>
      <w:r w:rsidRPr="002D68AA">
        <w:rPr>
          <w:rFonts w:ascii="Tahoma" w:hAnsi="Tahoma"/>
          <w:sz w:val="24"/>
        </w:rPr>
        <w:t>evolve to meet the</w:t>
      </w:r>
      <w:r>
        <w:rPr>
          <w:rFonts w:ascii="Tahoma" w:hAnsi="Tahoma"/>
          <w:sz w:val="24"/>
        </w:rPr>
        <w:t xml:space="preserve"> aspirations of the</w:t>
      </w:r>
      <w:r w:rsidRPr="002D68AA">
        <w:rPr>
          <w:rFonts w:ascii="Tahoma" w:hAnsi="Tahoma"/>
          <w:sz w:val="24"/>
        </w:rPr>
        <w:t xml:space="preserve"> next generation of applicants. </w:t>
      </w:r>
      <w:r w:rsidR="00761024" w:rsidRPr="005132F4">
        <w:rPr>
          <w:rFonts w:ascii="Tahoma" w:hAnsi="Tahoma"/>
          <w:sz w:val="24"/>
        </w:rPr>
        <w:t>T</w:t>
      </w:r>
      <w:r w:rsidRPr="005132F4">
        <w:rPr>
          <w:rFonts w:ascii="Tahoma" w:hAnsi="Tahoma"/>
          <w:sz w:val="24"/>
        </w:rPr>
        <w:t>hey will be integral to the trustee group and will help Tudor shape its future.</w:t>
      </w:r>
    </w:p>
    <w:p w14:paraId="1A3BCF3C" w14:textId="77777777" w:rsidR="00E94198" w:rsidRPr="005132F4" w:rsidRDefault="00E94198" w:rsidP="00E94198">
      <w:pPr>
        <w:spacing w:line="276" w:lineRule="auto"/>
        <w:rPr>
          <w:rFonts w:ascii="Tahoma" w:hAnsi="Tahoma"/>
          <w:sz w:val="24"/>
        </w:rPr>
      </w:pPr>
    </w:p>
    <w:p w14:paraId="0389EDB8" w14:textId="77777777" w:rsidR="003F6BAA" w:rsidRPr="005132F4" w:rsidRDefault="00E94198" w:rsidP="00E94198">
      <w:pPr>
        <w:spacing w:line="276" w:lineRule="auto"/>
        <w:rPr>
          <w:rFonts w:ascii="Tahoma" w:hAnsi="Tahoma"/>
          <w:sz w:val="24"/>
        </w:rPr>
      </w:pPr>
      <w:r w:rsidRPr="005132F4">
        <w:rPr>
          <w:rFonts w:ascii="Tahoma" w:hAnsi="Tahoma"/>
          <w:sz w:val="24"/>
        </w:rPr>
        <w:t xml:space="preserve">Whilst this list is not exhaustive these are some of the qualities, abilities and skills we </w:t>
      </w:r>
      <w:r w:rsidR="00761024" w:rsidRPr="005132F4">
        <w:rPr>
          <w:rFonts w:ascii="Tahoma" w:hAnsi="Tahoma"/>
          <w:sz w:val="24"/>
        </w:rPr>
        <w:t>are looking</w:t>
      </w:r>
      <w:r w:rsidRPr="005132F4">
        <w:rPr>
          <w:rFonts w:ascii="Tahoma" w:hAnsi="Tahoma"/>
          <w:sz w:val="24"/>
        </w:rPr>
        <w:t xml:space="preserve"> for in our new trustees:</w:t>
      </w:r>
    </w:p>
    <w:p w14:paraId="5D7152CE" w14:textId="77777777" w:rsidR="003F6BAA" w:rsidRPr="005132F4" w:rsidRDefault="003F6BAA">
      <w:pPr>
        <w:rPr>
          <w:rFonts w:ascii="Tahoma" w:hAnsi="Tahoma"/>
          <w:sz w:val="24"/>
        </w:rPr>
      </w:pPr>
      <w:r w:rsidRPr="005132F4">
        <w:rPr>
          <w:rFonts w:ascii="Tahoma" w:hAnsi="Tahoma"/>
          <w:sz w:val="24"/>
        </w:rPr>
        <w:br w:type="page"/>
      </w:r>
    </w:p>
    <w:p w14:paraId="5F82940F" w14:textId="77777777" w:rsidR="00E94198" w:rsidRPr="00B442E8" w:rsidRDefault="00E94198" w:rsidP="00E94198">
      <w:pPr>
        <w:pStyle w:val="ColorfulList-Accent11"/>
        <w:numPr>
          <w:ilvl w:val="0"/>
          <w:numId w:val="3"/>
        </w:numPr>
        <w:spacing w:line="276" w:lineRule="auto"/>
        <w:rPr>
          <w:rFonts w:ascii="Tahoma" w:hAnsi="Tahoma"/>
          <w:szCs w:val="20"/>
        </w:rPr>
      </w:pPr>
      <w:r w:rsidRPr="00B442E8">
        <w:rPr>
          <w:rFonts w:ascii="Tahoma" w:hAnsi="Tahoma"/>
          <w:szCs w:val="20"/>
        </w:rPr>
        <w:lastRenderedPageBreak/>
        <w:t>Vision and creativity</w:t>
      </w:r>
    </w:p>
    <w:p w14:paraId="2F76DA84" w14:textId="77777777" w:rsidR="00A30094" w:rsidRDefault="00E94198" w:rsidP="00E94198">
      <w:pPr>
        <w:pStyle w:val="ColorfulList-Accent11"/>
        <w:numPr>
          <w:ilvl w:val="0"/>
          <w:numId w:val="3"/>
        </w:numPr>
        <w:spacing w:line="276" w:lineRule="auto"/>
        <w:rPr>
          <w:rFonts w:ascii="Tahoma" w:hAnsi="Tahoma"/>
          <w:szCs w:val="20"/>
        </w:rPr>
      </w:pPr>
      <w:r w:rsidRPr="00A30094">
        <w:rPr>
          <w:rFonts w:ascii="Tahoma" w:hAnsi="Tahoma"/>
          <w:szCs w:val="20"/>
        </w:rPr>
        <w:t>Exceptional listening skills with an ability to speak your mind</w:t>
      </w:r>
    </w:p>
    <w:p w14:paraId="7DA9D656" w14:textId="77777777" w:rsidR="00A30094" w:rsidRDefault="00A30094" w:rsidP="00E94198">
      <w:pPr>
        <w:pStyle w:val="ColorfulList-Accent11"/>
        <w:numPr>
          <w:ilvl w:val="0"/>
          <w:numId w:val="3"/>
        </w:numPr>
        <w:spacing w:line="276" w:lineRule="auto"/>
        <w:rPr>
          <w:rFonts w:ascii="Tahoma" w:hAnsi="Tahoma"/>
          <w:szCs w:val="20"/>
        </w:rPr>
      </w:pPr>
      <w:r>
        <w:rPr>
          <w:rFonts w:ascii="Tahoma" w:hAnsi="Tahoma"/>
          <w:szCs w:val="20"/>
        </w:rPr>
        <w:t>Integrity and commitment</w:t>
      </w:r>
    </w:p>
    <w:p w14:paraId="7790A005" w14:textId="77777777" w:rsidR="00E94198" w:rsidRPr="00A30094" w:rsidRDefault="00E94198" w:rsidP="00E94198">
      <w:pPr>
        <w:pStyle w:val="ColorfulList-Accent11"/>
        <w:numPr>
          <w:ilvl w:val="0"/>
          <w:numId w:val="3"/>
        </w:numPr>
        <w:spacing w:line="276" w:lineRule="auto"/>
        <w:rPr>
          <w:rFonts w:ascii="Tahoma" w:hAnsi="Tahoma"/>
          <w:szCs w:val="20"/>
        </w:rPr>
      </w:pPr>
      <w:r w:rsidRPr="00A30094">
        <w:rPr>
          <w:rFonts w:ascii="Tahoma" w:hAnsi="Tahoma"/>
          <w:szCs w:val="20"/>
        </w:rPr>
        <w:t xml:space="preserve">A team player </w:t>
      </w:r>
    </w:p>
    <w:p w14:paraId="0257C68C" w14:textId="77777777" w:rsidR="00E94198" w:rsidRPr="00B442E8" w:rsidRDefault="00E94198" w:rsidP="00E94198">
      <w:pPr>
        <w:pStyle w:val="ColorfulList-Accent11"/>
        <w:numPr>
          <w:ilvl w:val="0"/>
          <w:numId w:val="3"/>
        </w:numPr>
        <w:spacing w:line="276" w:lineRule="auto"/>
        <w:rPr>
          <w:rFonts w:ascii="Tahoma" w:hAnsi="Tahoma"/>
          <w:szCs w:val="20"/>
        </w:rPr>
      </w:pPr>
      <w:r>
        <w:rPr>
          <w:rFonts w:ascii="Tahoma" w:hAnsi="Tahoma"/>
          <w:szCs w:val="20"/>
        </w:rPr>
        <w:t>Emotional intelligence</w:t>
      </w:r>
    </w:p>
    <w:p w14:paraId="7C689D88" w14:textId="77777777" w:rsidR="00E94198" w:rsidRPr="00B442E8" w:rsidRDefault="00E94198" w:rsidP="00E94198">
      <w:pPr>
        <w:pStyle w:val="ColorfulList-Accent11"/>
        <w:numPr>
          <w:ilvl w:val="0"/>
          <w:numId w:val="3"/>
        </w:numPr>
        <w:spacing w:line="276" w:lineRule="auto"/>
        <w:rPr>
          <w:rFonts w:ascii="Tahoma" w:hAnsi="Tahoma"/>
          <w:szCs w:val="20"/>
        </w:rPr>
      </w:pPr>
      <w:r w:rsidRPr="00B442E8">
        <w:rPr>
          <w:rFonts w:ascii="Tahoma" w:hAnsi="Tahoma"/>
          <w:szCs w:val="20"/>
        </w:rPr>
        <w:t>An understanding and acceptance of the legal duties, responsibilities and liabilities of being a trustee</w:t>
      </w:r>
    </w:p>
    <w:p w14:paraId="54705ED9" w14:textId="77777777" w:rsidR="00A30094" w:rsidRDefault="00A30094" w:rsidP="00E94198">
      <w:pPr>
        <w:spacing w:line="276" w:lineRule="auto"/>
        <w:rPr>
          <w:rFonts w:ascii="Tahoma" w:hAnsi="Tahoma"/>
          <w:b/>
          <w:sz w:val="24"/>
        </w:rPr>
      </w:pPr>
    </w:p>
    <w:p w14:paraId="75F37FB9" w14:textId="77777777" w:rsidR="00E94198" w:rsidRPr="00B442E8" w:rsidRDefault="00E94198" w:rsidP="00E94198">
      <w:pPr>
        <w:spacing w:line="276" w:lineRule="auto"/>
        <w:rPr>
          <w:rFonts w:ascii="Tahoma" w:hAnsi="Tahoma"/>
          <w:b/>
          <w:sz w:val="24"/>
        </w:rPr>
      </w:pPr>
      <w:r w:rsidRPr="00B442E8">
        <w:rPr>
          <w:rFonts w:ascii="Tahoma" w:hAnsi="Tahoma"/>
          <w:b/>
          <w:sz w:val="24"/>
        </w:rPr>
        <w:t>The annual pattern of meetings</w:t>
      </w:r>
    </w:p>
    <w:p w14:paraId="1977D4B2" w14:textId="77777777" w:rsidR="00E94198" w:rsidRPr="00B442E8" w:rsidRDefault="00E94198" w:rsidP="00E94198">
      <w:pPr>
        <w:spacing w:line="276" w:lineRule="auto"/>
        <w:rPr>
          <w:rFonts w:ascii="Tahoma" w:hAnsi="Tahoma"/>
          <w:b/>
          <w:sz w:val="24"/>
        </w:rPr>
      </w:pPr>
    </w:p>
    <w:p w14:paraId="25276724" w14:textId="77777777" w:rsidR="00E94198" w:rsidRPr="00B442E8" w:rsidRDefault="00E94198" w:rsidP="00E94198">
      <w:pPr>
        <w:spacing w:line="276" w:lineRule="auto"/>
        <w:rPr>
          <w:rFonts w:ascii="Tahoma" w:hAnsi="Tahoma"/>
          <w:sz w:val="24"/>
        </w:rPr>
      </w:pPr>
      <w:r>
        <w:rPr>
          <w:rFonts w:ascii="Tahoma" w:hAnsi="Tahoma"/>
          <w:sz w:val="24"/>
        </w:rPr>
        <w:t xml:space="preserve">There are 13 meeting cycles in each year with meetings taking place every four weeks, </w:t>
      </w:r>
      <w:r w:rsidRPr="00BF2E1E">
        <w:rPr>
          <w:rFonts w:ascii="Tahoma" w:hAnsi="Tahoma"/>
          <w:sz w:val="24"/>
        </w:rPr>
        <w:t>in London</w:t>
      </w:r>
      <w:r w:rsidRPr="000C63BE">
        <w:rPr>
          <w:rFonts w:ascii="Tahoma" w:hAnsi="Tahoma"/>
          <w:color w:val="00B050"/>
          <w:sz w:val="24"/>
        </w:rPr>
        <w:t>,</w:t>
      </w:r>
      <w:r>
        <w:rPr>
          <w:rFonts w:ascii="Tahoma" w:hAnsi="Tahoma"/>
          <w:sz w:val="24"/>
        </w:rPr>
        <w:t xml:space="preserve"> on Wednesday and Thursday.</w:t>
      </w:r>
      <w:r w:rsidRPr="00B442E8">
        <w:rPr>
          <w:rFonts w:ascii="Tahoma" w:hAnsi="Tahoma"/>
          <w:sz w:val="24"/>
        </w:rPr>
        <w:t xml:space="preserve"> Meetings </w:t>
      </w:r>
      <w:r>
        <w:rPr>
          <w:rFonts w:ascii="Tahoma" w:hAnsi="Tahoma"/>
          <w:sz w:val="24"/>
        </w:rPr>
        <w:t>focus on</w:t>
      </w:r>
      <w:r w:rsidRPr="00B442E8">
        <w:rPr>
          <w:rFonts w:ascii="Tahoma" w:hAnsi="Tahoma"/>
          <w:sz w:val="24"/>
        </w:rPr>
        <w:t xml:space="preserve"> issues such as shaping policy, grant making, meeting applicants</w:t>
      </w:r>
      <w:r>
        <w:rPr>
          <w:rFonts w:ascii="Tahoma" w:hAnsi="Tahoma"/>
          <w:sz w:val="24"/>
        </w:rPr>
        <w:t xml:space="preserve"> and</w:t>
      </w:r>
      <w:r w:rsidRPr="00B442E8">
        <w:rPr>
          <w:rFonts w:ascii="Tahoma" w:hAnsi="Tahoma"/>
          <w:sz w:val="24"/>
        </w:rPr>
        <w:t xml:space="preserve"> listening and learning. The </w:t>
      </w:r>
      <w:r>
        <w:rPr>
          <w:rFonts w:ascii="Tahoma" w:hAnsi="Tahoma"/>
          <w:sz w:val="24"/>
        </w:rPr>
        <w:t>usual pattern is:</w:t>
      </w:r>
    </w:p>
    <w:p w14:paraId="73AC8593" w14:textId="77777777" w:rsidR="00E94198" w:rsidRPr="00B442E8" w:rsidRDefault="00E94198" w:rsidP="00E94198">
      <w:pPr>
        <w:spacing w:line="276" w:lineRule="auto"/>
        <w:rPr>
          <w:rFonts w:ascii="Tahoma" w:hAnsi="Tahoma"/>
          <w:sz w:val="24"/>
        </w:rPr>
      </w:pPr>
    </w:p>
    <w:p w14:paraId="3C8D4CC4" w14:textId="77777777" w:rsidR="00E94198" w:rsidRPr="00B442E8" w:rsidRDefault="00E94198" w:rsidP="00E94198">
      <w:pPr>
        <w:spacing w:line="276" w:lineRule="auto"/>
        <w:rPr>
          <w:rFonts w:ascii="Tahoma" w:hAnsi="Tahoma"/>
          <w:b/>
          <w:sz w:val="24"/>
        </w:rPr>
      </w:pPr>
      <w:r w:rsidRPr="00B442E8">
        <w:rPr>
          <w:rFonts w:ascii="Tahoma" w:hAnsi="Tahoma"/>
          <w:b/>
          <w:sz w:val="24"/>
        </w:rPr>
        <w:t>Grants Meetings (Wednesdays)</w:t>
      </w:r>
    </w:p>
    <w:p w14:paraId="13C6D87E" w14:textId="77777777" w:rsidR="00E94198" w:rsidRPr="00B442E8" w:rsidRDefault="00E94198" w:rsidP="00E94198">
      <w:pPr>
        <w:spacing w:line="276" w:lineRule="auto"/>
        <w:rPr>
          <w:rFonts w:ascii="Tahoma" w:hAnsi="Tahoma"/>
          <w:sz w:val="24"/>
        </w:rPr>
      </w:pPr>
    </w:p>
    <w:p w14:paraId="4E6C12B8" w14:textId="77777777" w:rsidR="00E94198" w:rsidRDefault="00E94198" w:rsidP="00E94198">
      <w:pPr>
        <w:spacing w:line="276" w:lineRule="auto"/>
        <w:rPr>
          <w:rFonts w:ascii="Tahoma" w:hAnsi="Tahoma"/>
          <w:sz w:val="24"/>
        </w:rPr>
      </w:pPr>
      <w:r w:rsidRPr="00B442E8">
        <w:rPr>
          <w:rFonts w:ascii="Tahoma" w:hAnsi="Tahoma"/>
          <w:sz w:val="24"/>
        </w:rPr>
        <w:t xml:space="preserve">The majority of trustees attend these meetings and </w:t>
      </w:r>
      <w:r>
        <w:rPr>
          <w:rFonts w:ascii="Tahoma" w:hAnsi="Tahoma"/>
          <w:sz w:val="24"/>
        </w:rPr>
        <w:t>discuss grant applications in small groups deciding</w:t>
      </w:r>
      <w:r w:rsidRPr="00B442E8">
        <w:rPr>
          <w:rFonts w:ascii="Tahoma" w:hAnsi="Tahoma"/>
          <w:sz w:val="24"/>
        </w:rPr>
        <w:t xml:space="preserve"> whether to make a grant and at what level.</w:t>
      </w:r>
      <w:r>
        <w:rPr>
          <w:rFonts w:ascii="Tahoma" w:hAnsi="Tahoma"/>
          <w:sz w:val="24"/>
        </w:rPr>
        <w:t xml:space="preserve"> Detailed papers are prepared by the grants managers and these are individually discussed by trustees and staff.</w:t>
      </w:r>
      <w:r w:rsidRPr="00B442E8">
        <w:rPr>
          <w:rFonts w:ascii="Tahoma" w:hAnsi="Tahoma"/>
          <w:sz w:val="24"/>
        </w:rPr>
        <w:t xml:space="preserve"> All decisions are made by consensus and are fully ‘owned’ by all trustees. </w:t>
      </w:r>
      <w:r>
        <w:rPr>
          <w:rFonts w:ascii="Tahoma" w:hAnsi="Tahoma"/>
          <w:sz w:val="24"/>
        </w:rPr>
        <w:t>The decision</w:t>
      </w:r>
      <w:r w:rsidRPr="00B442E8">
        <w:rPr>
          <w:rFonts w:ascii="Tahoma" w:hAnsi="Tahoma"/>
          <w:sz w:val="24"/>
        </w:rPr>
        <w:t xml:space="preserve"> process requires high levels of flexibility and empathy and is based on mutual trust and an ability to really listen. </w:t>
      </w:r>
      <w:r>
        <w:rPr>
          <w:rFonts w:ascii="Tahoma" w:hAnsi="Tahoma"/>
          <w:sz w:val="24"/>
        </w:rPr>
        <w:t>An</w:t>
      </w:r>
      <w:r w:rsidRPr="00B442E8">
        <w:rPr>
          <w:rFonts w:ascii="Tahoma" w:hAnsi="Tahoma"/>
          <w:sz w:val="24"/>
        </w:rPr>
        <w:t xml:space="preserve"> appreciation of each other’s unique skills and, above all, what is best for the applicant</w:t>
      </w:r>
      <w:r>
        <w:rPr>
          <w:rFonts w:ascii="Tahoma" w:hAnsi="Tahoma"/>
          <w:sz w:val="24"/>
        </w:rPr>
        <w:t xml:space="preserve"> is key</w:t>
      </w:r>
      <w:r w:rsidRPr="00B442E8">
        <w:rPr>
          <w:rFonts w:ascii="Tahoma" w:hAnsi="Tahoma"/>
          <w:sz w:val="24"/>
        </w:rPr>
        <w:t xml:space="preserve">. Tudor’s values </w:t>
      </w:r>
      <w:r>
        <w:rPr>
          <w:rFonts w:ascii="Tahoma" w:hAnsi="Tahoma"/>
          <w:sz w:val="24"/>
        </w:rPr>
        <w:t>underpin</w:t>
      </w:r>
      <w:r w:rsidRPr="00B442E8">
        <w:rPr>
          <w:rFonts w:ascii="Tahoma" w:hAnsi="Tahoma"/>
          <w:sz w:val="24"/>
        </w:rPr>
        <w:t xml:space="preserve"> the discussion and decision making.</w:t>
      </w:r>
    </w:p>
    <w:p w14:paraId="2316F87C" w14:textId="77777777" w:rsidR="00E94198" w:rsidRDefault="00E94198" w:rsidP="00E94198">
      <w:pPr>
        <w:spacing w:line="276" w:lineRule="auto"/>
        <w:rPr>
          <w:rFonts w:ascii="Tahoma" w:hAnsi="Tahoma"/>
          <w:sz w:val="24"/>
        </w:rPr>
      </w:pPr>
      <w:r>
        <w:rPr>
          <w:rFonts w:ascii="Tahoma" w:hAnsi="Tahoma"/>
          <w:sz w:val="24"/>
        </w:rPr>
        <w:br/>
        <w:t>As t</w:t>
      </w:r>
      <w:r w:rsidRPr="00B442E8">
        <w:rPr>
          <w:rFonts w:ascii="Tahoma" w:hAnsi="Tahoma"/>
          <w:sz w:val="24"/>
        </w:rPr>
        <w:t>rustees value he</w:t>
      </w:r>
      <w:r>
        <w:rPr>
          <w:rFonts w:ascii="Tahoma" w:hAnsi="Tahoma"/>
          <w:sz w:val="24"/>
        </w:rPr>
        <w:t xml:space="preserve">aring the ‘voice’ of applicants, </w:t>
      </w:r>
      <w:r w:rsidRPr="00B442E8">
        <w:rPr>
          <w:rFonts w:ascii="Tahoma" w:hAnsi="Tahoma"/>
          <w:sz w:val="24"/>
        </w:rPr>
        <w:t>either directly or through the written applicatio</w:t>
      </w:r>
      <w:r>
        <w:rPr>
          <w:rFonts w:ascii="Tahoma" w:hAnsi="Tahoma"/>
          <w:sz w:val="24"/>
        </w:rPr>
        <w:t>n, m</w:t>
      </w:r>
      <w:r w:rsidRPr="00B442E8">
        <w:rPr>
          <w:rFonts w:ascii="Tahoma" w:hAnsi="Tahoma"/>
          <w:sz w:val="24"/>
        </w:rPr>
        <w:t xml:space="preserve">ost of the </w:t>
      </w:r>
      <w:r>
        <w:rPr>
          <w:rFonts w:ascii="Tahoma" w:hAnsi="Tahoma"/>
          <w:sz w:val="24"/>
        </w:rPr>
        <w:t>communication</w:t>
      </w:r>
      <w:r w:rsidRPr="00B442E8">
        <w:rPr>
          <w:rFonts w:ascii="Tahoma" w:hAnsi="Tahoma"/>
          <w:sz w:val="24"/>
        </w:rPr>
        <w:t xml:space="preserve"> with possible grantees is </w:t>
      </w:r>
      <w:r>
        <w:rPr>
          <w:rFonts w:ascii="Tahoma" w:hAnsi="Tahoma"/>
          <w:sz w:val="24"/>
        </w:rPr>
        <w:t>shared with</w:t>
      </w:r>
      <w:r w:rsidRPr="00B442E8">
        <w:rPr>
          <w:rFonts w:ascii="Tahoma" w:hAnsi="Tahoma"/>
          <w:sz w:val="24"/>
        </w:rPr>
        <w:t xml:space="preserve"> trustees</w:t>
      </w:r>
      <w:r>
        <w:rPr>
          <w:rFonts w:ascii="Tahoma" w:hAnsi="Tahoma"/>
          <w:sz w:val="24"/>
        </w:rPr>
        <w:t xml:space="preserve"> prior to these meetings</w:t>
      </w:r>
      <w:r w:rsidRPr="00B442E8">
        <w:rPr>
          <w:rFonts w:ascii="Tahoma" w:hAnsi="Tahoma"/>
          <w:sz w:val="24"/>
        </w:rPr>
        <w:t>.</w:t>
      </w:r>
    </w:p>
    <w:p w14:paraId="43476624" w14:textId="77777777" w:rsidR="00E94198" w:rsidRDefault="00E94198" w:rsidP="00E94198">
      <w:pPr>
        <w:spacing w:line="276" w:lineRule="auto"/>
        <w:rPr>
          <w:rFonts w:ascii="Tahoma" w:hAnsi="Tahoma"/>
          <w:sz w:val="24"/>
        </w:rPr>
      </w:pPr>
    </w:p>
    <w:p w14:paraId="25265CA7" w14:textId="77777777" w:rsidR="00E94198" w:rsidRPr="00B442E8" w:rsidRDefault="00E94198" w:rsidP="00E94198">
      <w:pPr>
        <w:spacing w:line="276" w:lineRule="auto"/>
        <w:rPr>
          <w:rFonts w:ascii="Tahoma" w:hAnsi="Tahoma"/>
          <w:sz w:val="24"/>
        </w:rPr>
      </w:pPr>
      <w:r>
        <w:rPr>
          <w:rFonts w:ascii="Tahoma" w:hAnsi="Tahoma"/>
          <w:sz w:val="24"/>
        </w:rPr>
        <w:t>Following these grants meetings there is an opportunity to hear from other applicants and grant holders at first hand, either to learn or to consider a funding response.</w:t>
      </w:r>
    </w:p>
    <w:p w14:paraId="4BBD49E2" w14:textId="77777777" w:rsidR="00E94198" w:rsidRPr="00B442E8" w:rsidRDefault="00E94198" w:rsidP="00E94198">
      <w:pPr>
        <w:spacing w:line="276" w:lineRule="auto"/>
        <w:rPr>
          <w:rFonts w:ascii="Tahoma" w:hAnsi="Tahoma"/>
          <w:sz w:val="24"/>
        </w:rPr>
      </w:pPr>
    </w:p>
    <w:p w14:paraId="37C84D6D" w14:textId="77777777" w:rsidR="00E94198" w:rsidRPr="00B442E8" w:rsidRDefault="00E94198" w:rsidP="00E94198">
      <w:pPr>
        <w:spacing w:line="276" w:lineRule="auto"/>
        <w:rPr>
          <w:rFonts w:ascii="Tahoma" w:hAnsi="Tahoma"/>
          <w:b/>
          <w:sz w:val="24"/>
        </w:rPr>
      </w:pPr>
      <w:r w:rsidRPr="00B442E8">
        <w:rPr>
          <w:rFonts w:ascii="Tahoma" w:hAnsi="Tahoma"/>
          <w:b/>
          <w:sz w:val="24"/>
        </w:rPr>
        <w:t>Trustee</w:t>
      </w:r>
      <w:r>
        <w:rPr>
          <w:rFonts w:ascii="Tahoma" w:hAnsi="Tahoma"/>
          <w:b/>
          <w:sz w:val="24"/>
        </w:rPr>
        <w:t xml:space="preserve"> Committee</w:t>
      </w:r>
      <w:r w:rsidRPr="00B442E8">
        <w:rPr>
          <w:rFonts w:ascii="Tahoma" w:hAnsi="Tahoma"/>
          <w:b/>
          <w:sz w:val="24"/>
        </w:rPr>
        <w:t xml:space="preserve"> Meetings (Thursdays) </w:t>
      </w:r>
    </w:p>
    <w:p w14:paraId="1A4F1EC6" w14:textId="77777777" w:rsidR="00E94198" w:rsidRPr="00B442E8" w:rsidRDefault="00E94198" w:rsidP="00E94198">
      <w:pPr>
        <w:spacing w:line="276" w:lineRule="auto"/>
        <w:rPr>
          <w:rFonts w:ascii="Tahoma" w:hAnsi="Tahoma"/>
          <w:sz w:val="24"/>
        </w:rPr>
      </w:pPr>
    </w:p>
    <w:p w14:paraId="685C530A" w14:textId="77777777" w:rsidR="00E94198" w:rsidRPr="00B442E8" w:rsidRDefault="00E94198" w:rsidP="00E94198">
      <w:pPr>
        <w:spacing w:line="276" w:lineRule="auto"/>
        <w:rPr>
          <w:rFonts w:ascii="Tahoma" w:hAnsi="Tahoma"/>
          <w:sz w:val="24"/>
        </w:rPr>
      </w:pPr>
      <w:r>
        <w:rPr>
          <w:rFonts w:ascii="Tahoma" w:hAnsi="Tahoma"/>
          <w:sz w:val="24"/>
        </w:rPr>
        <w:t>As a rule</w:t>
      </w:r>
      <w:r w:rsidRPr="00B442E8">
        <w:rPr>
          <w:rFonts w:ascii="Tahoma" w:hAnsi="Tahoma"/>
          <w:sz w:val="24"/>
        </w:rPr>
        <w:t xml:space="preserve"> only</w:t>
      </w:r>
      <w:r>
        <w:rPr>
          <w:rFonts w:ascii="Tahoma" w:hAnsi="Tahoma"/>
          <w:sz w:val="24"/>
        </w:rPr>
        <w:t xml:space="preserve"> the six trustee</w:t>
      </w:r>
      <w:r w:rsidRPr="00B442E8">
        <w:rPr>
          <w:rFonts w:ascii="Tahoma" w:hAnsi="Tahoma"/>
          <w:sz w:val="24"/>
        </w:rPr>
        <w:t xml:space="preserve"> members of the Trustee Committee attend these meetings</w:t>
      </w:r>
      <w:r w:rsidR="00A30094" w:rsidRPr="005132F4">
        <w:rPr>
          <w:rFonts w:ascii="Tahoma" w:hAnsi="Tahoma"/>
          <w:sz w:val="24"/>
        </w:rPr>
        <w:t>, alongside Tudor’s management team</w:t>
      </w:r>
      <w:r w:rsidRPr="005132F4">
        <w:rPr>
          <w:rFonts w:ascii="Tahoma" w:hAnsi="Tahoma"/>
          <w:sz w:val="24"/>
        </w:rPr>
        <w:t>.</w:t>
      </w:r>
      <w:r w:rsidRPr="00B442E8">
        <w:rPr>
          <w:rFonts w:ascii="Tahoma" w:hAnsi="Tahoma"/>
          <w:sz w:val="24"/>
        </w:rPr>
        <w:t xml:space="preserve"> This committee of the Board has an executive function which guides the running of the Trust and interprets strategy and policy on the Board’s behalf. </w:t>
      </w:r>
      <w:r>
        <w:rPr>
          <w:rFonts w:ascii="Tahoma" w:hAnsi="Tahoma"/>
          <w:sz w:val="24"/>
        </w:rPr>
        <w:t xml:space="preserve">The Trustee Committee reviews and develops grant-making policy, confirms grants, investigates and makes decisions on more complex applications and also leads on developing Tudor’s social investment portfolio. </w:t>
      </w:r>
      <w:r w:rsidRPr="00B442E8">
        <w:rPr>
          <w:rFonts w:ascii="Tahoma" w:hAnsi="Tahoma"/>
          <w:sz w:val="24"/>
        </w:rPr>
        <w:t xml:space="preserve">Again these meetings are governed by our values and a strong mutual trust, respect and an </w:t>
      </w:r>
      <w:r w:rsidRPr="00B442E8">
        <w:rPr>
          <w:rFonts w:ascii="Tahoma" w:hAnsi="Tahoma"/>
          <w:sz w:val="24"/>
        </w:rPr>
        <w:lastRenderedPageBreak/>
        <w:t>ability to really listen</w:t>
      </w:r>
      <w:r>
        <w:rPr>
          <w:rFonts w:ascii="Tahoma" w:hAnsi="Tahoma"/>
          <w:sz w:val="24"/>
        </w:rPr>
        <w:t xml:space="preserve"> to each other</w:t>
      </w:r>
      <w:r w:rsidRPr="00B442E8">
        <w:rPr>
          <w:rFonts w:ascii="Tahoma" w:hAnsi="Tahoma"/>
          <w:sz w:val="24"/>
        </w:rPr>
        <w:t xml:space="preserve">. </w:t>
      </w:r>
      <w:r>
        <w:rPr>
          <w:rFonts w:ascii="Tahoma" w:hAnsi="Tahoma"/>
          <w:sz w:val="24"/>
        </w:rPr>
        <w:t>Further meetings with applicants often follow the Trustee Committee meeting.</w:t>
      </w:r>
    </w:p>
    <w:p w14:paraId="38EAA0EB" w14:textId="77777777" w:rsidR="00E94198" w:rsidRPr="00B442E8" w:rsidRDefault="00E94198" w:rsidP="00E94198">
      <w:pPr>
        <w:spacing w:line="276" w:lineRule="auto"/>
        <w:rPr>
          <w:rFonts w:ascii="Tahoma" w:hAnsi="Tahoma"/>
          <w:sz w:val="24"/>
        </w:rPr>
      </w:pPr>
    </w:p>
    <w:p w14:paraId="1C2C1BA2" w14:textId="77777777" w:rsidR="00E94198" w:rsidRPr="00B442E8" w:rsidRDefault="00E94198" w:rsidP="00E94198">
      <w:pPr>
        <w:spacing w:line="276" w:lineRule="auto"/>
        <w:rPr>
          <w:rFonts w:ascii="Tahoma" w:hAnsi="Tahoma"/>
          <w:sz w:val="24"/>
        </w:rPr>
      </w:pPr>
      <w:r w:rsidRPr="00B442E8">
        <w:rPr>
          <w:rFonts w:ascii="Tahoma" w:hAnsi="Tahoma"/>
          <w:b/>
          <w:sz w:val="24"/>
        </w:rPr>
        <w:t>Board Meetings (Wednesday</w:t>
      </w:r>
      <w:r>
        <w:rPr>
          <w:rFonts w:ascii="Tahoma" w:hAnsi="Tahoma"/>
          <w:b/>
          <w:sz w:val="24"/>
        </w:rPr>
        <w:t>s</w:t>
      </w:r>
      <w:r w:rsidRPr="00B442E8">
        <w:rPr>
          <w:rFonts w:ascii="Tahoma" w:hAnsi="Tahoma"/>
          <w:b/>
          <w:sz w:val="24"/>
        </w:rPr>
        <w:t xml:space="preserve">) </w:t>
      </w:r>
    </w:p>
    <w:p w14:paraId="632CDB88" w14:textId="77777777" w:rsidR="00E94198" w:rsidRPr="00B442E8" w:rsidRDefault="00E94198" w:rsidP="00E94198">
      <w:pPr>
        <w:spacing w:line="276" w:lineRule="auto"/>
        <w:rPr>
          <w:rFonts w:ascii="Tahoma" w:hAnsi="Tahoma"/>
          <w:b/>
          <w:sz w:val="24"/>
        </w:rPr>
      </w:pPr>
    </w:p>
    <w:p w14:paraId="4AEEEDC3" w14:textId="77777777" w:rsidR="00E94198" w:rsidRPr="00B442E8" w:rsidRDefault="00E94198" w:rsidP="00E94198">
      <w:pPr>
        <w:spacing w:line="276" w:lineRule="auto"/>
        <w:rPr>
          <w:rFonts w:ascii="Tahoma" w:hAnsi="Tahoma"/>
          <w:sz w:val="24"/>
        </w:rPr>
      </w:pPr>
      <w:r>
        <w:rPr>
          <w:rFonts w:ascii="Tahoma" w:hAnsi="Tahoma"/>
          <w:sz w:val="24"/>
        </w:rPr>
        <w:t>The full Board of Trustees meets three times a year, with these meetings being incorporated into the regular meeting cycle.</w:t>
      </w:r>
      <w:r w:rsidRPr="00B442E8">
        <w:rPr>
          <w:rFonts w:ascii="Tahoma" w:hAnsi="Tahoma"/>
          <w:sz w:val="24"/>
        </w:rPr>
        <w:t xml:space="preserve"> These </w:t>
      </w:r>
      <w:r>
        <w:rPr>
          <w:rFonts w:ascii="Tahoma" w:hAnsi="Tahoma"/>
          <w:sz w:val="24"/>
        </w:rPr>
        <w:t>are important meetings for the T</w:t>
      </w:r>
      <w:r w:rsidRPr="00B442E8">
        <w:rPr>
          <w:rFonts w:ascii="Tahoma" w:hAnsi="Tahoma"/>
          <w:sz w:val="24"/>
        </w:rPr>
        <w:t>rust and re</w:t>
      </w:r>
      <w:r>
        <w:rPr>
          <w:rFonts w:ascii="Tahoma" w:hAnsi="Tahoma"/>
          <w:sz w:val="24"/>
        </w:rPr>
        <w:t>sponsibilities of the B</w:t>
      </w:r>
      <w:r w:rsidRPr="00B442E8">
        <w:rPr>
          <w:rFonts w:ascii="Tahoma" w:hAnsi="Tahoma"/>
          <w:sz w:val="24"/>
        </w:rPr>
        <w:t xml:space="preserve">oard include: </w:t>
      </w:r>
    </w:p>
    <w:p w14:paraId="4B242742" w14:textId="77777777" w:rsidR="00E94198" w:rsidRPr="00B442E8" w:rsidRDefault="00E94198" w:rsidP="00E94198">
      <w:pPr>
        <w:spacing w:line="276" w:lineRule="auto"/>
        <w:rPr>
          <w:rFonts w:ascii="Tahoma" w:hAnsi="Tahoma"/>
          <w:sz w:val="24"/>
        </w:rPr>
      </w:pPr>
    </w:p>
    <w:p w14:paraId="4502EB83" w14:textId="77777777" w:rsidR="00E94198" w:rsidRDefault="00E94198" w:rsidP="00E94198">
      <w:pPr>
        <w:pStyle w:val="ColorfulList-Accent11"/>
        <w:numPr>
          <w:ilvl w:val="0"/>
          <w:numId w:val="2"/>
        </w:numPr>
        <w:spacing w:line="276" w:lineRule="auto"/>
        <w:rPr>
          <w:rFonts w:ascii="Tahoma" w:hAnsi="Tahoma"/>
          <w:szCs w:val="20"/>
        </w:rPr>
      </w:pPr>
      <w:r>
        <w:rPr>
          <w:rFonts w:ascii="Tahoma" w:hAnsi="Tahoma"/>
          <w:szCs w:val="20"/>
        </w:rPr>
        <w:t>Ensuring the governance of the Trust is fit for purpose</w:t>
      </w:r>
    </w:p>
    <w:p w14:paraId="1C11E6F2" w14:textId="77777777" w:rsidR="00E94198" w:rsidRDefault="00E94198" w:rsidP="00E94198">
      <w:pPr>
        <w:pStyle w:val="ColorfulList-Accent11"/>
        <w:numPr>
          <w:ilvl w:val="0"/>
          <w:numId w:val="2"/>
        </w:numPr>
        <w:spacing w:line="276" w:lineRule="auto"/>
        <w:rPr>
          <w:rFonts w:ascii="Tahoma" w:hAnsi="Tahoma"/>
          <w:szCs w:val="20"/>
        </w:rPr>
      </w:pPr>
      <w:r>
        <w:rPr>
          <w:rFonts w:ascii="Tahoma" w:hAnsi="Tahoma"/>
          <w:szCs w:val="20"/>
        </w:rPr>
        <w:t>Setting the overall strategy and grant making guidelines for the Trust</w:t>
      </w:r>
    </w:p>
    <w:p w14:paraId="75D58A08" w14:textId="77777777" w:rsidR="00E94198" w:rsidRDefault="00E94198" w:rsidP="00E94198">
      <w:pPr>
        <w:pStyle w:val="ColorfulList-Accent11"/>
        <w:numPr>
          <w:ilvl w:val="0"/>
          <w:numId w:val="2"/>
        </w:numPr>
        <w:spacing w:line="276" w:lineRule="auto"/>
        <w:rPr>
          <w:rFonts w:ascii="Tahoma" w:hAnsi="Tahoma"/>
          <w:szCs w:val="20"/>
        </w:rPr>
      </w:pPr>
      <w:r>
        <w:rPr>
          <w:rFonts w:ascii="Tahoma" w:hAnsi="Tahoma"/>
          <w:szCs w:val="20"/>
        </w:rPr>
        <w:t>Taking responsibility for the assets of the Trust and ensuring they are managed properly</w:t>
      </w:r>
    </w:p>
    <w:p w14:paraId="1C1D56FC" w14:textId="77777777" w:rsidR="00E94198" w:rsidRDefault="00E94198" w:rsidP="00E94198">
      <w:pPr>
        <w:pStyle w:val="ColorfulList-Accent11"/>
        <w:numPr>
          <w:ilvl w:val="0"/>
          <w:numId w:val="2"/>
        </w:numPr>
        <w:spacing w:line="276" w:lineRule="auto"/>
        <w:rPr>
          <w:rFonts w:ascii="Tahoma" w:hAnsi="Tahoma"/>
          <w:szCs w:val="20"/>
        </w:rPr>
      </w:pPr>
      <w:r>
        <w:rPr>
          <w:rFonts w:ascii="Tahoma" w:hAnsi="Tahoma"/>
          <w:szCs w:val="20"/>
        </w:rPr>
        <w:t>Agreeing the annual budget, annual report and other financial statements and receiving the report from the auditors</w:t>
      </w:r>
    </w:p>
    <w:p w14:paraId="2C9EC19D" w14:textId="77777777" w:rsidR="00E94198" w:rsidRPr="00B442E8" w:rsidRDefault="00E94198" w:rsidP="00E94198">
      <w:pPr>
        <w:pStyle w:val="ColorfulList-Accent11"/>
        <w:numPr>
          <w:ilvl w:val="0"/>
          <w:numId w:val="2"/>
        </w:numPr>
        <w:spacing w:line="276" w:lineRule="auto"/>
        <w:rPr>
          <w:rFonts w:ascii="Tahoma" w:hAnsi="Tahoma"/>
          <w:szCs w:val="20"/>
        </w:rPr>
      </w:pPr>
      <w:r>
        <w:rPr>
          <w:rFonts w:ascii="Tahoma" w:hAnsi="Tahoma"/>
          <w:szCs w:val="20"/>
        </w:rPr>
        <w:t>Ensuring the Trust operates within the law and demonstrates good practice</w:t>
      </w:r>
    </w:p>
    <w:p w14:paraId="61766320" w14:textId="77777777" w:rsidR="00E94198" w:rsidRPr="00B442E8" w:rsidRDefault="00E94198" w:rsidP="00E94198">
      <w:pPr>
        <w:spacing w:line="276" w:lineRule="auto"/>
        <w:rPr>
          <w:rFonts w:ascii="Tahoma" w:hAnsi="Tahoma"/>
          <w:sz w:val="24"/>
        </w:rPr>
      </w:pPr>
    </w:p>
    <w:p w14:paraId="15C59A38" w14:textId="77777777" w:rsidR="00E94198" w:rsidRPr="00B442E8" w:rsidRDefault="00E94198" w:rsidP="00E94198">
      <w:pPr>
        <w:spacing w:line="276" w:lineRule="auto"/>
        <w:rPr>
          <w:rFonts w:ascii="Tahoma" w:hAnsi="Tahoma"/>
          <w:b/>
          <w:sz w:val="24"/>
        </w:rPr>
      </w:pPr>
      <w:r w:rsidRPr="00B442E8">
        <w:rPr>
          <w:rFonts w:ascii="Tahoma" w:hAnsi="Tahoma"/>
          <w:b/>
          <w:sz w:val="24"/>
        </w:rPr>
        <w:t>Commitment levels for the two new trustees</w:t>
      </w:r>
    </w:p>
    <w:p w14:paraId="58BA16C8" w14:textId="77777777" w:rsidR="00E94198" w:rsidRPr="00B442E8" w:rsidRDefault="00E94198" w:rsidP="00E94198">
      <w:pPr>
        <w:spacing w:line="276" w:lineRule="auto"/>
        <w:rPr>
          <w:rFonts w:ascii="Tahoma" w:hAnsi="Tahoma"/>
          <w:b/>
          <w:sz w:val="24"/>
        </w:rPr>
      </w:pPr>
    </w:p>
    <w:p w14:paraId="7608D896" w14:textId="77777777" w:rsidR="00E94198" w:rsidRPr="00B442E8" w:rsidRDefault="00E94198" w:rsidP="00E94198">
      <w:pPr>
        <w:spacing w:line="276" w:lineRule="auto"/>
        <w:rPr>
          <w:rFonts w:ascii="Tahoma" w:hAnsi="Tahoma"/>
          <w:sz w:val="24"/>
        </w:rPr>
      </w:pPr>
      <w:r>
        <w:rPr>
          <w:rFonts w:ascii="Tahoma" w:hAnsi="Tahoma"/>
          <w:sz w:val="24"/>
        </w:rPr>
        <w:t>It is anticipated that the</w:t>
      </w:r>
      <w:r w:rsidRPr="00B442E8">
        <w:rPr>
          <w:rFonts w:ascii="Tahoma" w:hAnsi="Tahoma"/>
          <w:sz w:val="24"/>
        </w:rPr>
        <w:t xml:space="preserve"> two new trustees </w:t>
      </w:r>
      <w:r>
        <w:rPr>
          <w:rFonts w:ascii="Tahoma" w:hAnsi="Tahoma"/>
          <w:sz w:val="24"/>
        </w:rPr>
        <w:t xml:space="preserve">who will join us will be undertaking slightly different roles. Both will contribute fully as grant-making trustees, but one will also become a member of the Trustee Committee: this will require a greater time commitment. </w:t>
      </w:r>
    </w:p>
    <w:p w14:paraId="4C69DBD7" w14:textId="77777777" w:rsidR="00E94198" w:rsidRPr="00B442E8" w:rsidRDefault="00E94198" w:rsidP="00E94198">
      <w:pPr>
        <w:spacing w:line="276" w:lineRule="auto"/>
        <w:rPr>
          <w:rFonts w:ascii="Tahoma" w:hAnsi="Tahoma"/>
          <w:sz w:val="24"/>
        </w:rPr>
      </w:pPr>
    </w:p>
    <w:p w14:paraId="1423AFEF" w14:textId="77777777" w:rsidR="00E94198" w:rsidRPr="00B442E8" w:rsidRDefault="00E94198" w:rsidP="00E94198">
      <w:pPr>
        <w:spacing w:line="276" w:lineRule="auto"/>
        <w:rPr>
          <w:rFonts w:ascii="Tahoma" w:hAnsi="Tahoma"/>
          <w:b/>
          <w:sz w:val="24"/>
        </w:rPr>
      </w:pPr>
      <w:r>
        <w:rPr>
          <w:rFonts w:ascii="Tahoma" w:hAnsi="Tahoma"/>
          <w:b/>
          <w:sz w:val="24"/>
        </w:rPr>
        <w:t>1. Trustee Committee and Grants Meetings: at least 25 days per year</w:t>
      </w:r>
    </w:p>
    <w:p w14:paraId="38211BB9" w14:textId="77777777" w:rsidR="00E94198" w:rsidRPr="00B442E8" w:rsidRDefault="00E94198" w:rsidP="00E94198">
      <w:pPr>
        <w:spacing w:line="276" w:lineRule="auto"/>
        <w:rPr>
          <w:rFonts w:ascii="Tahoma" w:hAnsi="Tahoma"/>
          <w:sz w:val="24"/>
        </w:rPr>
      </w:pPr>
      <w:r w:rsidRPr="00B442E8">
        <w:rPr>
          <w:rFonts w:ascii="Tahoma" w:hAnsi="Tahoma"/>
          <w:sz w:val="24"/>
        </w:rPr>
        <w:t>This pattern will involve the new trustee</w:t>
      </w:r>
      <w:r>
        <w:rPr>
          <w:rFonts w:ascii="Tahoma" w:hAnsi="Tahoma"/>
          <w:sz w:val="24"/>
        </w:rPr>
        <w:t>:</w:t>
      </w:r>
    </w:p>
    <w:p w14:paraId="69314F03" w14:textId="77777777" w:rsidR="00E94198" w:rsidRPr="00436E98" w:rsidRDefault="00E94198" w:rsidP="00E94198">
      <w:pPr>
        <w:pStyle w:val="ListParagraph"/>
        <w:numPr>
          <w:ilvl w:val="0"/>
          <w:numId w:val="1"/>
        </w:numPr>
        <w:rPr>
          <w:rFonts w:ascii="Tahoma" w:hAnsi="Tahoma" w:cs="Tahoma"/>
        </w:rPr>
      </w:pPr>
      <w:r w:rsidRPr="00F60761">
        <w:rPr>
          <w:rFonts w:ascii="Tahoma" w:hAnsi="Tahoma" w:cs="Tahoma"/>
        </w:rPr>
        <w:t>Attending a minimum of 11 Grants Meeting days each year (three of which will include Board meetings), with associated reading and preparation for each meeting.</w:t>
      </w:r>
    </w:p>
    <w:p w14:paraId="23B118E2" w14:textId="77777777" w:rsidR="00E94198" w:rsidRPr="00436E98" w:rsidRDefault="00E94198" w:rsidP="00E94198">
      <w:pPr>
        <w:pStyle w:val="ListParagraph"/>
        <w:numPr>
          <w:ilvl w:val="0"/>
          <w:numId w:val="1"/>
        </w:numPr>
        <w:rPr>
          <w:rFonts w:ascii="Tahoma" w:hAnsi="Tahoma" w:cs="Tahoma"/>
        </w:rPr>
      </w:pPr>
      <w:r w:rsidRPr="00F60761">
        <w:rPr>
          <w:rFonts w:ascii="Tahoma" w:hAnsi="Tahoma" w:cs="Tahoma"/>
        </w:rPr>
        <w:t>Attending a minimum of 11 Trustee Committee meetings each year, again with associated reading and preparation.</w:t>
      </w:r>
    </w:p>
    <w:p w14:paraId="5C145411" w14:textId="77777777" w:rsidR="00E94198" w:rsidRPr="00436E98" w:rsidRDefault="00E94198" w:rsidP="00E94198">
      <w:pPr>
        <w:pStyle w:val="ListParagraph"/>
        <w:numPr>
          <w:ilvl w:val="0"/>
          <w:numId w:val="1"/>
        </w:numPr>
      </w:pPr>
      <w:r w:rsidRPr="00F60761">
        <w:rPr>
          <w:rFonts w:ascii="Tahoma" w:hAnsi="Tahoma" w:cs="Tahoma"/>
        </w:rPr>
        <w:t>Spending at least three days each year visiting projects.</w:t>
      </w:r>
    </w:p>
    <w:p w14:paraId="12E9F256" w14:textId="77777777" w:rsidR="00E94198" w:rsidRDefault="00E94198" w:rsidP="00E94198"/>
    <w:p w14:paraId="34027EC5" w14:textId="77777777" w:rsidR="00CD24BC" w:rsidRDefault="00CD24BC" w:rsidP="00E94198"/>
    <w:p w14:paraId="5EC627E0" w14:textId="77777777" w:rsidR="00E94198" w:rsidRPr="00B442E8" w:rsidRDefault="00E94198" w:rsidP="00E94198">
      <w:pPr>
        <w:spacing w:line="276" w:lineRule="auto"/>
        <w:rPr>
          <w:rFonts w:ascii="Tahoma" w:hAnsi="Tahoma"/>
          <w:b/>
          <w:sz w:val="24"/>
        </w:rPr>
      </w:pPr>
      <w:r>
        <w:rPr>
          <w:rFonts w:ascii="Tahoma" w:hAnsi="Tahoma"/>
          <w:b/>
          <w:sz w:val="24"/>
        </w:rPr>
        <w:t>2. Grants Meetings: at least 12 days per year</w:t>
      </w:r>
      <w:r w:rsidRPr="00B442E8">
        <w:rPr>
          <w:rFonts w:ascii="Tahoma" w:hAnsi="Tahoma"/>
          <w:b/>
          <w:sz w:val="24"/>
        </w:rPr>
        <w:t xml:space="preserve"> </w:t>
      </w:r>
    </w:p>
    <w:p w14:paraId="72F4B42F" w14:textId="77777777" w:rsidR="00E94198" w:rsidRDefault="00E94198" w:rsidP="00E94198">
      <w:pPr>
        <w:spacing w:line="276" w:lineRule="auto"/>
        <w:rPr>
          <w:rFonts w:ascii="Tahoma" w:hAnsi="Tahoma"/>
          <w:sz w:val="24"/>
        </w:rPr>
      </w:pPr>
      <w:r w:rsidRPr="00B442E8">
        <w:rPr>
          <w:rFonts w:ascii="Tahoma" w:hAnsi="Tahoma"/>
          <w:sz w:val="24"/>
        </w:rPr>
        <w:t>This pattern will involve the new trustee:</w:t>
      </w:r>
    </w:p>
    <w:p w14:paraId="30B159EC" w14:textId="77777777" w:rsidR="00E94198" w:rsidRPr="00436E98" w:rsidRDefault="00E94198" w:rsidP="00E94198">
      <w:pPr>
        <w:pStyle w:val="ListParagraph"/>
        <w:numPr>
          <w:ilvl w:val="0"/>
          <w:numId w:val="4"/>
        </w:numPr>
        <w:rPr>
          <w:rFonts w:ascii="Tahoma" w:hAnsi="Tahoma" w:cs="Tahoma"/>
        </w:rPr>
      </w:pPr>
      <w:r w:rsidRPr="00F60761">
        <w:rPr>
          <w:rFonts w:ascii="Tahoma" w:hAnsi="Tahoma" w:cs="Tahoma"/>
        </w:rPr>
        <w:t>Attending a minimum of 9 Grants Meeting days each year (three of which will include Board meetings), with associated reading and preparation for each meeting.</w:t>
      </w:r>
    </w:p>
    <w:p w14:paraId="1ED38D7A" w14:textId="77777777" w:rsidR="00E94198" w:rsidRPr="00436E98" w:rsidRDefault="00E94198" w:rsidP="00E94198">
      <w:pPr>
        <w:pStyle w:val="ListParagraph"/>
        <w:numPr>
          <w:ilvl w:val="0"/>
          <w:numId w:val="4"/>
        </w:numPr>
        <w:rPr>
          <w:rFonts w:ascii="Tahoma" w:hAnsi="Tahoma" w:cs="Tahoma"/>
        </w:rPr>
      </w:pPr>
      <w:r w:rsidRPr="00F60761">
        <w:rPr>
          <w:rFonts w:ascii="Tahoma" w:hAnsi="Tahoma" w:cs="Tahoma"/>
        </w:rPr>
        <w:t>Spending at least three days each year visiting projects.</w:t>
      </w:r>
    </w:p>
    <w:p w14:paraId="34E73386" w14:textId="77777777" w:rsidR="00E94198" w:rsidRDefault="00E94198" w:rsidP="00E94198"/>
    <w:p w14:paraId="24B069FB" w14:textId="77777777" w:rsidR="003F6BAA" w:rsidRDefault="003F6BAA" w:rsidP="00E94198">
      <w:pPr>
        <w:rPr>
          <w:rFonts w:ascii="Tahoma" w:hAnsi="Tahoma"/>
          <w:b/>
          <w:sz w:val="24"/>
        </w:rPr>
      </w:pPr>
    </w:p>
    <w:p w14:paraId="1EDE94E8" w14:textId="77777777" w:rsidR="00CD24BC" w:rsidRDefault="00CD24BC">
      <w:pPr>
        <w:rPr>
          <w:rFonts w:ascii="Tahoma" w:hAnsi="Tahoma"/>
          <w:b/>
          <w:sz w:val="24"/>
        </w:rPr>
      </w:pPr>
      <w:r>
        <w:rPr>
          <w:rFonts w:ascii="Tahoma" w:hAnsi="Tahoma"/>
          <w:b/>
          <w:sz w:val="24"/>
        </w:rPr>
        <w:br w:type="page"/>
      </w:r>
    </w:p>
    <w:p w14:paraId="5C035023" w14:textId="77777777" w:rsidR="00E94198" w:rsidRPr="00125719" w:rsidRDefault="00E94198" w:rsidP="003F6BAA">
      <w:pPr>
        <w:jc w:val="center"/>
        <w:rPr>
          <w:rFonts w:ascii="Tahoma" w:hAnsi="Tahoma"/>
          <w:sz w:val="24"/>
        </w:rPr>
      </w:pPr>
      <w:bookmarkStart w:id="0" w:name="_GoBack"/>
      <w:bookmarkEnd w:id="0"/>
      <w:r>
        <w:rPr>
          <w:rFonts w:ascii="Tahoma" w:hAnsi="Tahoma"/>
          <w:b/>
          <w:sz w:val="24"/>
        </w:rPr>
        <w:lastRenderedPageBreak/>
        <w:t>T</w:t>
      </w:r>
      <w:r w:rsidRPr="00B442E8">
        <w:rPr>
          <w:rFonts w:ascii="Tahoma" w:hAnsi="Tahoma"/>
          <w:b/>
          <w:sz w:val="24"/>
        </w:rPr>
        <w:t>he Process</w:t>
      </w:r>
    </w:p>
    <w:p w14:paraId="06262FFA" w14:textId="77777777" w:rsidR="00E94198" w:rsidRPr="00B442E8" w:rsidRDefault="00E94198" w:rsidP="00E94198">
      <w:pPr>
        <w:spacing w:line="276" w:lineRule="auto"/>
        <w:rPr>
          <w:rFonts w:ascii="Tahoma" w:hAnsi="Tahoma"/>
          <w:b/>
          <w:sz w:val="24"/>
        </w:rPr>
      </w:pPr>
    </w:p>
    <w:p w14:paraId="020B3475" w14:textId="77777777" w:rsidR="00E94198" w:rsidRPr="002D68AA" w:rsidRDefault="00E94198" w:rsidP="00E94198">
      <w:pPr>
        <w:spacing w:line="276" w:lineRule="auto"/>
        <w:rPr>
          <w:rFonts w:ascii="Tahoma" w:hAnsi="Tahoma"/>
          <w:b/>
          <w:sz w:val="24"/>
        </w:rPr>
      </w:pPr>
      <w:r>
        <w:rPr>
          <w:rFonts w:ascii="Tahoma" w:hAnsi="Tahoma"/>
          <w:b/>
          <w:sz w:val="24"/>
        </w:rPr>
        <w:t>Term of trusteeship</w:t>
      </w:r>
      <w:r w:rsidRPr="002D68AA">
        <w:rPr>
          <w:rFonts w:ascii="Tahoma" w:hAnsi="Tahoma"/>
          <w:b/>
          <w:sz w:val="24"/>
        </w:rPr>
        <w:t xml:space="preserve"> and</w:t>
      </w:r>
      <w:r>
        <w:rPr>
          <w:rFonts w:ascii="Tahoma" w:hAnsi="Tahoma"/>
          <w:b/>
          <w:sz w:val="24"/>
        </w:rPr>
        <w:t xml:space="preserve"> possible</w:t>
      </w:r>
      <w:r w:rsidRPr="002D68AA">
        <w:rPr>
          <w:rFonts w:ascii="Tahoma" w:hAnsi="Tahoma"/>
          <w:b/>
          <w:sz w:val="24"/>
        </w:rPr>
        <w:t xml:space="preserve"> remuneration</w:t>
      </w:r>
    </w:p>
    <w:p w14:paraId="02E82D8C" w14:textId="77777777" w:rsidR="00E94198" w:rsidRPr="002D68AA" w:rsidRDefault="00E94198" w:rsidP="00E94198">
      <w:pPr>
        <w:spacing w:line="276" w:lineRule="auto"/>
        <w:rPr>
          <w:rFonts w:ascii="Tahoma" w:hAnsi="Tahoma"/>
          <w:b/>
          <w:sz w:val="24"/>
        </w:rPr>
      </w:pPr>
    </w:p>
    <w:p w14:paraId="2027FA74" w14:textId="77777777" w:rsidR="00A30094" w:rsidRPr="005132F4" w:rsidRDefault="00761024" w:rsidP="00E94198">
      <w:pPr>
        <w:spacing w:line="276" w:lineRule="auto"/>
        <w:rPr>
          <w:rFonts w:ascii="Tahoma" w:hAnsi="Tahoma"/>
          <w:sz w:val="24"/>
        </w:rPr>
      </w:pPr>
      <w:r>
        <w:rPr>
          <w:rFonts w:ascii="Tahoma" w:hAnsi="Tahoma"/>
          <w:sz w:val="24"/>
        </w:rPr>
        <w:t>B</w:t>
      </w:r>
      <w:r w:rsidR="00E94198" w:rsidRPr="002D68AA">
        <w:rPr>
          <w:rFonts w:ascii="Tahoma" w:hAnsi="Tahoma"/>
          <w:sz w:val="24"/>
        </w:rPr>
        <w:t xml:space="preserve">oth of these trustee positions will require a considerable commitment of both time and energy. We know that </w:t>
      </w:r>
      <w:r w:rsidR="00A30094" w:rsidRPr="005132F4">
        <w:rPr>
          <w:rFonts w:ascii="Tahoma" w:hAnsi="Tahoma"/>
          <w:sz w:val="24"/>
        </w:rPr>
        <w:t>many</w:t>
      </w:r>
      <w:r w:rsidR="00E94198" w:rsidRPr="005132F4">
        <w:rPr>
          <w:rFonts w:ascii="Tahoma" w:hAnsi="Tahoma"/>
          <w:sz w:val="24"/>
        </w:rPr>
        <w:t xml:space="preserve"> candidates </w:t>
      </w:r>
      <w:r w:rsidRPr="005132F4">
        <w:rPr>
          <w:rFonts w:ascii="Tahoma" w:hAnsi="Tahoma"/>
          <w:sz w:val="24"/>
        </w:rPr>
        <w:t>will</w:t>
      </w:r>
      <w:r w:rsidR="00E94198" w:rsidRPr="005132F4">
        <w:rPr>
          <w:rFonts w:ascii="Tahoma" w:hAnsi="Tahoma"/>
          <w:sz w:val="24"/>
        </w:rPr>
        <w:t xml:space="preserve"> not be able to consider taking up this kind of trusteeship unless they are remunerated for their time. To avoid placing barriers in the way of potential trustees, </w:t>
      </w:r>
      <w:r w:rsidR="00243242" w:rsidRPr="005132F4">
        <w:rPr>
          <w:rFonts w:ascii="Tahoma" w:hAnsi="Tahoma"/>
          <w:sz w:val="24"/>
        </w:rPr>
        <w:t xml:space="preserve">the Trust is able to </w:t>
      </w:r>
      <w:r w:rsidR="00E94198" w:rsidRPr="005132F4">
        <w:rPr>
          <w:rFonts w:ascii="Tahoma" w:hAnsi="Tahoma"/>
          <w:sz w:val="24"/>
        </w:rPr>
        <w:t>reimburse</w:t>
      </w:r>
      <w:r w:rsidR="00243242" w:rsidRPr="005132F4">
        <w:rPr>
          <w:rFonts w:ascii="Tahoma" w:hAnsi="Tahoma"/>
          <w:sz w:val="24"/>
        </w:rPr>
        <w:t xml:space="preserve"> some</w:t>
      </w:r>
      <w:r w:rsidR="00E94198" w:rsidRPr="005132F4">
        <w:rPr>
          <w:rFonts w:ascii="Tahoma" w:hAnsi="Tahoma"/>
          <w:sz w:val="24"/>
        </w:rPr>
        <w:t xml:space="preserve"> trustees for their contribution</w:t>
      </w:r>
      <w:r w:rsidR="00A30094" w:rsidRPr="005132F4">
        <w:rPr>
          <w:rFonts w:ascii="Tahoma" w:hAnsi="Tahoma"/>
          <w:sz w:val="24"/>
        </w:rPr>
        <w:t xml:space="preserve">. </w:t>
      </w:r>
      <w:r w:rsidR="00243242" w:rsidRPr="005132F4">
        <w:rPr>
          <w:rFonts w:ascii="Tahoma" w:hAnsi="Tahoma"/>
          <w:sz w:val="24"/>
        </w:rPr>
        <w:t xml:space="preserve"> Y</w:t>
      </w:r>
      <w:r w:rsidR="00A30094" w:rsidRPr="005132F4">
        <w:rPr>
          <w:rFonts w:ascii="Tahoma" w:hAnsi="Tahoma"/>
          <w:sz w:val="24"/>
        </w:rPr>
        <w:t xml:space="preserve">ou </w:t>
      </w:r>
      <w:r w:rsidR="00243242" w:rsidRPr="005132F4">
        <w:rPr>
          <w:rFonts w:ascii="Tahoma" w:hAnsi="Tahoma"/>
          <w:sz w:val="24"/>
        </w:rPr>
        <w:t>should</w:t>
      </w:r>
      <w:r w:rsidR="00A30094" w:rsidRPr="005132F4">
        <w:rPr>
          <w:rFonts w:ascii="Tahoma" w:hAnsi="Tahoma"/>
          <w:sz w:val="24"/>
        </w:rPr>
        <w:t xml:space="preserve"> not lose out financially if you become a trustee of the Tudor Trust. </w:t>
      </w:r>
      <w:r w:rsidR="005132F4">
        <w:rPr>
          <w:rFonts w:ascii="Tahoma" w:hAnsi="Tahoma"/>
          <w:sz w:val="24"/>
        </w:rPr>
        <w:t>E</w:t>
      </w:r>
      <w:r w:rsidR="00A47CF3" w:rsidRPr="005132F4">
        <w:rPr>
          <w:rFonts w:ascii="Tahoma" w:hAnsi="Tahoma"/>
          <w:sz w:val="24"/>
        </w:rPr>
        <w:t>xpenses relating to travel and subsistence while you are on Trust business</w:t>
      </w:r>
      <w:r w:rsidR="005132F4">
        <w:rPr>
          <w:rFonts w:ascii="Tahoma" w:hAnsi="Tahoma"/>
          <w:sz w:val="24"/>
        </w:rPr>
        <w:t xml:space="preserve"> will also be covered</w:t>
      </w:r>
      <w:r w:rsidR="00A47CF3" w:rsidRPr="005132F4">
        <w:rPr>
          <w:rFonts w:ascii="Tahoma" w:hAnsi="Tahoma"/>
          <w:sz w:val="24"/>
        </w:rPr>
        <w:t>.</w:t>
      </w:r>
    </w:p>
    <w:p w14:paraId="38BFED28" w14:textId="77777777" w:rsidR="00A30094" w:rsidRPr="005132F4" w:rsidRDefault="00A30094" w:rsidP="00E94198">
      <w:pPr>
        <w:spacing w:line="276" w:lineRule="auto"/>
        <w:rPr>
          <w:rFonts w:ascii="Tahoma" w:hAnsi="Tahoma"/>
          <w:sz w:val="24"/>
        </w:rPr>
      </w:pPr>
    </w:p>
    <w:p w14:paraId="35F9F27F" w14:textId="77777777" w:rsidR="00E94198" w:rsidRPr="005132F4" w:rsidRDefault="00E94198" w:rsidP="00E94198">
      <w:pPr>
        <w:spacing w:line="276" w:lineRule="auto"/>
        <w:rPr>
          <w:rFonts w:ascii="Tahoma" w:hAnsi="Tahoma"/>
          <w:sz w:val="24"/>
        </w:rPr>
      </w:pPr>
      <w:r w:rsidRPr="005132F4">
        <w:rPr>
          <w:rFonts w:ascii="Tahoma" w:hAnsi="Tahoma"/>
          <w:sz w:val="24"/>
        </w:rPr>
        <w:t xml:space="preserve">As relationships take time to build and there is a lot to learn and contribute, we are looking for new trustees </w:t>
      </w:r>
      <w:r w:rsidR="00EF3488" w:rsidRPr="005132F4">
        <w:rPr>
          <w:rFonts w:ascii="Tahoma" w:hAnsi="Tahoma"/>
          <w:sz w:val="24"/>
        </w:rPr>
        <w:t xml:space="preserve">who </w:t>
      </w:r>
      <w:r w:rsidR="00761024" w:rsidRPr="005132F4">
        <w:rPr>
          <w:rFonts w:ascii="Tahoma" w:hAnsi="Tahoma"/>
          <w:sz w:val="24"/>
        </w:rPr>
        <w:t xml:space="preserve">are interested in contributing to Tudor for a significant </w:t>
      </w:r>
      <w:r w:rsidR="00526867" w:rsidRPr="005132F4">
        <w:rPr>
          <w:rFonts w:ascii="Tahoma" w:hAnsi="Tahoma"/>
          <w:sz w:val="24"/>
        </w:rPr>
        <w:t>period</w:t>
      </w:r>
      <w:r w:rsidR="00761024" w:rsidRPr="005132F4">
        <w:rPr>
          <w:rFonts w:ascii="Tahoma" w:hAnsi="Tahoma"/>
          <w:sz w:val="24"/>
        </w:rPr>
        <w:t xml:space="preserve"> of time. Ideally we are looking for an initial commitment of at least three years, f</w:t>
      </w:r>
      <w:r w:rsidRPr="005132F4">
        <w:rPr>
          <w:rFonts w:ascii="Tahoma" w:hAnsi="Tahoma"/>
          <w:sz w:val="24"/>
        </w:rPr>
        <w:t xml:space="preserve">ollowing the completion of a successful introductory period. </w:t>
      </w:r>
      <w:r w:rsidR="00A30094" w:rsidRPr="005132F4">
        <w:rPr>
          <w:rFonts w:ascii="Tahoma" w:hAnsi="Tahoma"/>
          <w:sz w:val="24"/>
        </w:rPr>
        <w:t xml:space="preserve"> </w:t>
      </w:r>
    </w:p>
    <w:p w14:paraId="50D8B93E" w14:textId="77777777" w:rsidR="00761024" w:rsidRDefault="00761024" w:rsidP="00E94198">
      <w:pPr>
        <w:spacing w:line="276" w:lineRule="auto"/>
        <w:rPr>
          <w:rFonts w:ascii="Tahoma" w:hAnsi="Tahoma"/>
          <w:b/>
          <w:sz w:val="24"/>
        </w:rPr>
      </w:pPr>
    </w:p>
    <w:p w14:paraId="254767D3" w14:textId="77777777" w:rsidR="00E94198" w:rsidRPr="00B442E8" w:rsidRDefault="00E94198" w:rsidP="00E94198">
      <w:pPr>
        <w:spacing w:line="276" w:lineRule="auto"/>
        <w:rPr>
          <w:rFonts w:ascii="Tahoma" w:hAnsi="Tahoma"/>
          <w:b/>
          <w:sz w:val="24"/>
        </w:rPr>
      </w:pPr>
      <w:r>
        <w:rPr>
          <w:rFonts w:ascii="Tahoma" w:hAnsi="Tahoma"/>
          <w:b/>
          <w:sz w:val="24"/>
        </w:rPr>
        <w:t>Next steps</w:t>
      </w:r>
    </w:p>
    <w:p w14:paraId="3F66DD7F" w14:textId="77777777" w:rsidR="00E94198" w:rsidRPr="00EE7F0D" w:rsidRDefault="00E94198" w:rsidP="00E94198">
      <w:pPr>
        <w:spacing w:line="276" w:lineRule="auto"/>
        <w:rPr>
          <w:rFonts w:ascii="Tahoma" w:hAnsi="Tahoma" w:cs="Tahoma"/>
          <w:b/>
          <w:sz w:val="24"/>
        </w:rPr>
      </w:pPr>
    </w:p>
    <w:p w14:paraId="684C34CA" w14:textId="77777777" w:rsidR="00E94198" w:rsidRPr="00EE7F0D" w:rsidRDefault="00E94198" w:rsidP="00E94198">
      <w:pPr>
        <w:rPr>
          <w:rFonts w:ascii="Tahoma" w:hAnsi="Tahoma" w:cs="Tahoma"/>
          <w:sz w:val="24"/>
          <w:szCs w:val="24"/>
        </w:rPr>
      </w:pPr>
      <w:r w:rsidRPr="00EE7F0D">
        <w:rPr>
          <w:rFonts w:ascii="Tahoma" w:hAnsi="Tahoma" w:cs="Tahoma"/>
          <w:sz w:val="24"/>
        </w:rPr>
        <w:t xml:space="preserve">If you would like </w:t>
      </w:r>
      <w:r w:rsidR="005132F4">
        <w:rPr>
          <w:rFonts w:ascii="Tahoma" w:hAnsi="Tahoma" w:cs="Tahoma"/>
          <w:sz w:val="24"/>
        </w:rPr>
        <w:t xml:space="preserve">an initial, informal conversation about </w:t>
      </w:r>
      <w:r>
        <w:rPr>
          <w:rFonts w:ascii="Tahoma" w:hAnsi="Tahoma" w:cs="Tahoma"/>
          <w:sz w:val="24"/>
        </w:rPr>
        <w:t>either</w:t>
      </w:r>
      <w:r w:rsidRPr="00EE7F0D">
        <w:rPr>
          <w:rFonts w:ascii="Tahoma" w:hAnsi="Tahoma" w:cs="Tahoma"/>
          <w:sz w:val="24"/>
        </w:rPr>
        <w:t xml:space="preserve"> of these roles please contact Allyson Davies, </w:t>
      </w:r>
      <w:r w:rsidRPr="005506BC">
        <w:rPr>
          <w:rFonts w:ascii="Tahoma" w:hAnsi="Tahoma" w:cs="Tahoma"/>
          <w:sz w:val="24"/>
        </w:rPr>
        <w:t>who is working with us to bring these new trustees on board.</w:t>
      </w:r>
      <w:r w:rsidRPr="00EE7F0D">
        <w:rPr>
          <w:rFonts w:ascii="Tahoma" w:hAnsi="Tahoma" w:cs="Tahoma"/>
          <w:sz w:val="24"/>
        </w:rPr>
        <w:t xml:space="preserve"> </w:t>
      </w:r>
      <w:r>
        <w:rPr>
          <w:rFonts w:ascii="Tahoma" w:hAnsi="Tahoma" w:cs="Tahoma"/>
          <w:sz w:val="24"/>
        </w:rPr>
        <w:t xml:space="preserve">You can email Allyson at </w:t>
      </w:r>
      <w:hyperlink r:id="rId13" w:history="1">
        <w:r w:rsidRPr="00EE7F0D">
          <w:rPr>
            <w:rStyle w:val="Hyperlink"/>
            <w:rFonts w:ascii="Tahoma" w:hAnsi="Tahoma" w:cs="Tahoma"/>
            <w:sz w:val="24"/>
            <w:szCs w:val="24"/>
          </w:rPr>
          <w:t>tudor@allysondavies-consultant.com</w:t>
        </w:r>
      </w:hyperlink>
      <w:r w:rsidRPr="00EE7F0D">
        <w:rPr>
          <w:rFonts w:ascii="Tahoma" w:hAnsi="Tahoma" w:cs="Tahoma"/>
          <w:sz w:val="24"/>
          <w:szCs w:val="24"/>
        </w:rPr>
        <w:t xml:space="preserve"> or call her on 020</w:t>
      </w:r>
      <w:r w:rsidR="00EF3488">
        <w:rPr>
          <w:rFonts w:ascii="Tahoma" w:hAnsi="Tahoma" w:cs="Tahoma"/>
          <w:sz w:val="24"/>
          <w:szCs w:val="24"/>
        </w:rPr>
        <w:t xml:space="preserve"> </w:t>
      </w:r>
      <w:r w:rsidRPr="00EE7F0D">
        <w:rPr>
          <w:rFonts w:ascii="Tahoma" w:hAnsi="Tahoma" w:cs="Tahoma"/>
          <w:sz w:val="24"/>
          <w:szCs w:val="24"/>
        </w:rPr>
        <w:t>7828</w:t>
      </w:r>
      <w:r w:rsidR="00EF3488">
        <w:rPr>
          <w:rFonts w:ascii="Tahoma" w:hAnsi="Tahoma" w:cs="Tahoma"/>
          <w:sz w:val="24"/>
          <w:szCs w:val="24"/>
        </w:rPr>
        <w:t xml:space="preserve"> </w:t>
      </w:r>
      <w:r w:rsidRPr="00EE7F0D">
        <w:rPr>
          <w:rFonts w:ascii="Tahoma" w:hAnsi="Tahoma" w:cs="Tahoma"/>
          <w:sz w:val="24"/>
          <w:szCs w:val="24"/>
        </w:rPr>
        <w:t>3855 or 07968</w:t>
      </w:r>
      <w:r>
        <w:rPr>
          <w:rFonts w:ascii="Tahoma" w:hAnsi="Tahoma" w:cs="Tahoma"/>
          <w:sz w:val="24"/>
          <w:szCs w:val="24"/>
        </w:rPr>
        <w:t xml:space="preserve"> </w:t>
      </w:r>
      <w:r w:rsidRPr="00EE7F0D">
        <w:rPr>
          <w:rFonts w:ascii="Tahoma" w:hAnsi="Tahoma" w:cs="Tahoma"/>
          <w:sz w:val="24"/>
          <w:szCs w:val="24"/>
        </w:rPr>
        <w:t>556</w:t>
      </w:r>
      <w:r>
        <w:rPr>
          <w:rFonts w:ascii="Tahoma" w:hAnsi="Tahoma" w:cs="Tahoma"/>
          <w:sz w:val="24"/>
          <w:szCs w:val="24"/>
        </w:rPr>
        <w:t xml:space="preserve"> </w:t>
      </w:r>
      <w:r w:rsidRPr="00EE7F0D">
        <w:rPr>
          <w:rFonts w:ascii="Tahoma" w:hAnsi="Tahoma" w:cs="Tahoma"/>
          <w:sz w:val="24"/>
          <w:szCs w:val="24"/>
        </w:rPr>
        <w:t>164</w:t>
      </w:r>
    </w:p>
    <w:p w14:paraId="4E92198D" w14:textId="77777777" w:rsidR="00E94198" w:rsidRDefault="00E94198" w:rsidP="00E94198">
      <w:pPr>
        <w:pStyle w:val="BodyText2"/>
        <w:spacing w:line="276" w:lineRule="auto"/>
        <w:rPr>
          <w:sz w:val="24"/>
        </w:rPr>
      </w:pPr>
    </w:p>
    <w:p w14:paraId="55EB0CD7" w14:textId="77777777" w:rsidR="00E94198" w:rsidRPr="00B442E8" w:rsidRDefault="005132F4" w:rsidP="00E94198">
      <w:pPr>
        <w:pStyle w:val="BodyText2"/>
        <w:spacing w:line="276" w:lineRule="auto"/>
        <w:rPr>
          <w:color w:val="3366FF"/>
          <w:sz w:val="24"/>
          <w:u w:val="single"/>
        </w:rPr>
      </w:pPr>
      <w:r>
        <w:rPr>
          <w:sz w:val="24"/>
        </w:rPr>
        <w:t>T</w:t>
      </w:r>
      <w:r w:rsidR="00E94198" w:rsidRPr="00B442E8">
        <w:rPr>
          <w:sz w:val="24"/>
        </w:rPr>
        <w:t>o</w:t>
      </w:r>
      <w:r w:rsidR="00E94198" w:rsidRPr="00EF3488">
        <w:rPr>
          <w:color w:val="FF0000"/>
          <w:sz w:val="24"/>
        </w:rPr>
        <w:t xml:space="preserve"> </w:t>
      </w:r>
      <w:r w:rsidR="00EF3488" w:rsidRPr="00EF3488">
        <w:rPr>
          <w:sz w:val="24"/>
        </w:rPr>
        <w:t>express an interest in becoming a trustee</w:t>
      </w:r>
      <w:r w:rsidR="00EF3488">
        <w:rPr>
          <w:color w:val="FF0000"/>
          <w:sz w:val="24"/>
        </w:rPr>
        <w:t xml:space="preserve"> </w:t>
      </w:r>
      <w:r w:rsidR="00E94198" w:rsidRPr="00B442E8">
        <w:rPr>
          <w:sz w:val="24"/>
        </w:rPr>
        <w:t xml:space="preserve">please write </w:t>
      </w:r>
      <w:r>
        <w:rPr>
          <w:sz w:val="24"/>
        </w:rPr>
        <w:t>a letter, addressed to Tudor’s trustees,</w:t>
      </w:r>
      <w:r w:rsidR="00E94198" w:rsidRPr="00B442E8">
        <w:rPr>
          <w:sz w:val="24"/>
        </w:rPr>
        <w:t xml:space="preserve"> </w:t>
      </w:r>
      <w:r w:rsidR="00EF3488" w:rsidRPr="005132F4">
        <w:rPr>
          <w:sz w:val="24"/>
        </w:rPr>
        <w:t xml:space="preserve">explaining </w:t>
      </w:r>
      <w:r w:rsidR="00E94198" w:rsidRPr="00B442E8">
        <w:rPr>
          <w:sz w:val="24"/>
        </w:rPr>
        <w:t xml:space="preserve">why you are interested and outlining what </w:t>
      </w:r>
      <w:r w:rsidRPr="00B442E8">
        <w:rPr>
          <w:sz w:val="24"/>
        </w:rPr>
        <w:t>you would</w:t>
      </w:r>
      <w:r w:rsidR="00E94198" w:rsidRPr="00B442E8">
        <w:rPr>
          <w:sz w:val="24"/>
        </w:rPr>
        <w:t xml:space="preserve"> bring to the role. </w:t>
      </w:r>
      <w:r w:rsidR="00E94198" w:rsidRPr="005506BC">
        <w:rPr>
          <w:sz w:val="24"/>
        </w:rPr>
        <w:t>Please also supply a copy of your CV</w:t>
      </w:r>
      <w:r w:rsidR="00E94198" w:rsidRPr="00B442E8">
        <w:rPr>
          <w:sz w:val="24"/>
        </w:rPr>
        <w:t xml:space="preserve">. </w:t>
      </w:r>
      <w:r w:rsidR="00E94198" w:rsidRPr="00F8739A">
        <w:rPr>
          <w:b/>
          <w:sz w:val="24"/>
        </w:rPr>
        <w:t xml:space="preserve">Expressions of interest and your CV should be </w:t>
      </w:r>
      <w:r w:rsidR="00BB7830">
        <w:rPr>
          <w:b/>
          <w:sz w:val="24"/>
        </w:rPr>
        <w:t>emailed</w:t>
      </w:r>
      <w:r w:rsidR="00E94198" w:rsidRPr="00F8739A">
        <w:rPr>
          <w:b/>
          <w:sz w:val="24"/>
        </w:rPr>
        <w:t xml:space="preserve"> to </w:t>
      </w:r>
      <w:hyperlink r:id="rId14" w:history="1">
        <w:r w:rsidR="00E94198" w:rsidRPr="00F8739A">
          <w:rPr>
            <w:rStyle w:val="Hyperlink"/>
            <w:b/>
            <w:sz w:val="24"/>
          </w:rPr>
          <w:t>tudor@allysondavies-consultant.com</w:t>
        </w:r>
      </w:hyperlink>
    </w:p>
    <w:p w14:paraId="35586D0C" w14:textId="77777777" w:rsidR="00E94198" w:rsidRPr="00CE2DBE" w:rsidRDefault="00E94198" w:rsidP="00E94198">
      <w:pPr>
        <w:spacing w:line="276" w:lineRule="auto"/>
        <w:rPr>
          <w:rFonts w:ascii="Tahoma" w:hAnsi="Tahoma"/>
          <w:sz w:val="24"/>
        </w:rPr>
      </w:pPr>
    </w:p>
    <w:p w14:paraId="1C5C3024" w14:textId="77777777" w:rsidR="00E94198" w:rsidRPr="001A1A3C" w:rsidRDefault="00E94198" w:rsidP="00E94198">
      <w:pPr>
        <w:spacing w:line="276" w:lineRule="auto"/>
        <w:rPr>
          <w:rFonts w:ascii="Tahoma" w:hAnsi="Tahoma"/>
          <w:color w:val="FF6600"/>
          <w:sz w:val="24"/>
        </w:rPr>
      </w:pPr>
      <w:r w:rsidRPr="005506BC">
        <w:rPr>
          <w:rFonts w:ascii="Tahoma" w:hAnsi="Tahoma"/>
          <w:sz w:val="24"/>
        </w:rPr>
        <w:t xml:space="preserve">If you have a connection to Tudor you are very welcome to apply, but please explain this connection in your covering letter. </w:t>
      </w:r>
    </w:p>
    <w:p w14:paraId="17AF9332" w14:textId="77777777" w:rsidR="00E94198" w:rsidRPr="00885163" w:rsidRDefault="00E94198" w:rsidP="00E94198">
      <w:pPr>
        <w:spacing w:line="276" w:lineRule="auto"/>
        <w:rPr>
          <w:rFonts w:ascii="Tahoma" w:hAnsi="Tahoma"/>
          <w:sz w:val="24"/>
        </w:rPr>
      </w:pPr>
    </w:p>
    <w:p w14:paraId="45AEAEE5" w14:textId="77777777" w:rsidR="00E94198" w:rsidRPr="00885163" w:rsidRDefault="00E94198" w:rsidP="00E94198">
      <w:pPr>
        <w:spacing w:line="276" w:lineRule="auto"/>
        <w:rPr>
          <w:rFonts w:ascii="Tahoma" w:hAnsi="Tahoma"/>
          <w:sz w:val="24"/>
        </w:rPr>
      </w:pPr>
      <w:r w:rsidRPr="00885163">
        <w:rPr>
          <w:rFonts w:ascii="Tahoma" w:hAnsi="Tahoma"/>
          <w:sz w:val="24"/>
        </w:rPr>
        <w:t xml:space="preserve">We are open to receiving expressions of interest until the end of </w:t>
      </w:r>
      <w:r w:rsidRPr="005506BC">
        <w:rPr>
          <w:rFonts w:ascii="Tahoma" w:hAnsi="Tahoma"/>
          <w:sz w:val="24"/>
        </w:rPr>
        <w:t>October</w:t>
      </w:r>
      <w:r w:rsidRPr="00885163">
        <w:rPr>
          <w:rFonts w:ascii="Tahoma" w:hAnsi="Tahoma"/>
          <w:sz w:val="24"/>
        </w:rPr>
        <w:t>.</w:t>
      </w:r>
      <w:r>
        <w:rPr>
          <w:rFonts w:ascii="Tahoma" w:hAnsi="Tahoma"/>
          <w:sz w:val="24"/>
        </w:rPr>
        <w:t xml:space="preserve"> </w:t>
      </w:r>
      <w:r w:rsidRPr="00885163">
        <w:rPr>
          <w:rFonts w:ascii="Tahoma" w:hAnsi="Tahoma"/>
          <w:sz w:val="24"/>
        </w:rPr>
        <w:t>Once we have reviewed your expression of interest Allyson will let you know whether we can take your offer forward.</w:t>
      </w:r>
    </w:p>
    <w:p w14:paraId="597856D7" w14:textId="77777777" w:rsidR="00E94198" w:rsidRPr="00885163" w:rsidRDefault="00E94198" w:rsidP="00E94198">
      <w:pPr>
        <w:spacing w:line="276" w:lineRule="auto"/>
        <w:rPr>
          <w:rFonts w:ascii="Tahoma" w:hAnsi="Tahoma"/>
          <w:sz w:val="24"/>
        </w:rPr>
      </w:pPr>
    </w:p>
    <w:p w14:paraId="78A8532A" w14:textId="77777777" w:rsidR="00E94198" w:rsidRPr="00885163" w:rsidRDefault="00E94198" w:rsidP="00E94198">
      <w:pPr>
        <w:spacing w:line="276" w:lineRule="auto"/>
        <w:rPr>
          <w:rFonts w:ascii="Tahoma" w:hAnsi="Tahoma"/>
          <w:sz w:val="24"/>
        </w:rPr>
      </w:pPr>
      <w:r w:rsidRPr="00885163">
        <w:rPr>
          <w:rFonts w:ascii="Tahoma" w:hAnsi="Tahoma"/>
          <w:sz w:val="24"/>
        </w:rPr>
        <w:t xml:space="preserve">The next step will be an informal meeting or telephone call with Allyson, which will provide you with an opportunity to find out more about Tudor. </w:t>
      </w:r>
    </w:p>
    <w:p w14:paraId="6C8B6306" w14:textId="77777777" w:rsidR="00E94198" w:rsidRPr="00885163" w:rsidRDefault="00E94198" w:rsidP="00E94198">
      <w:pPr>
        <w:spacing w:line="276" w:lineRule="auto"/>
        <w:rPr>
          <w:rFonts w:ascii="Tahoma" w:hAnsi="Tahoma"/>
          <w:sz w:val="24"/>
        </w:rPr>
      </w:pPr>
    </w:p>
    <w:p w14:paraId="3A62C541" w14:textId="77777777" w:rsidR="00E94198" w:rsidRPr="00885163" w:rsidRDefault="00E94198" w:rsidP="00E94198">
      <w:pPr>
        <w:spacing w:line="276" w:lineRule="auto"/>
        <w:rPr>
          <w:rFonts w:ascii="Tahoma" w:hAnsi="Tahoma"/>
          <w:sz w:val="24"/>
        </w:rPr>
      </w:pPr>
      <w:r w:rsidRPr="00885163">
        <w:rPr>
          <w:rFonts w:ascii="Tahoma" w:hAnsi="Tahoma"/>
          <w:sz w:val="24"/>
        </w:rPr>
        <w:t>Following this we will invite a</w:t>
      </w:r>
      <w:r>
        <w:rPr>
          <w:rFonts w:ascii="Tahoma" w:hAnsi="Tahoma"/>
          <w:sz w:val="24"/>
        </w:rPr>
        <w:t xml:space="preserve"> small</w:t>
      </w:r>
      <w:r w:rsidRPr="00885163">
        <w:rPr>
          <w:rFonts w:ascii="Tahoma" w:hAnsi="Tahoma"/>
          <w:sz w:val="24"/>
        </w:rPr>
        <w:t xml:space="preserve"> number of people to meet with </w:t>
      </w:r>
      <w:r>
        <w:rPr>
          <w:rFonts w:ascii="Tahoma" w:hAnsi="Tahoma"/>
          <w:sz w:val="24"/>
        </w:rPr>
        <w:t xml:space="preserve">three trustees </w:t>
      </w:r>
      <w:r w:rsidRPr="00885163">
        <w:rPr>
          <w:rFonts w:ascii="Tahoma" w:hAnsi="Tahoma"/>
          <w:sz w:val="24"/>
        </w:rPr>
        <w:t xml:space="preserve">and Allyson. </w:t>
      </w:r>
      <w:r>
        <w:rPr>
          <w:rFonts w:ascii="Tahoma" w:hAnsi="Tahoma"/>
          <w:sz w:val="24"/>
        </w:rPr>
        <w:t>There will be a chance to talk to members of Tudor’s staff team too.</w:t>
      </w:r>
      <w:r w:rsidRPr="00885163">
        <w:rPr>
          <w:rFonts w:ascii="Tahoma" w:hAnsi="Tahoma"/>
          <w:sz w:val="24"/>
        </w:rPr>
        <w:t xml:space="preserve"> </w:t>
      </w:r>
      <w:r>
        <w:rPr>
          <w:rFonts w:ascii="Tahoma" w:hAnsi="Tahoma"/>
          <w:sz w:val="24"/>
        </w:rPr>
        <w:t xml:space="preserve">This </w:t>
      </w:r>
      <w:r w:rsidRPr="00885163">
        <w:rPr>
          <w:rFonts w:ascii="Tahoma" w:hAnsi="Tahoma"/>
          <w:sz w:val="24"/>
        </w:rPr>
        <w:t xml:space="preserve">will take place in </w:t>
      </w:r>
      <w:r w:rsidRPr="005506BC">
        <w:rPr>
          <w:rFonts w:ascii="Tahoma" w:hAnsi="Tahoma"/>
          <w:sz w:val="24"/>
        </w:rPr>
        <w:t>November</w:t>
      </w:r>
      <w:r w:rsidRPr="00885163">
        <w:rPr>
          <w:rFonts w:ascii="Tahoma" w:hAnsi="Tahoma"/>
          <w:sz w:val="24"/>
        </w:rPr>
        <w:t>.</w:t>
      </w:r>
      <w:r>
        <w:rPr>
          <w:rFonts w:ascii="Tahoma" w:hAnsi="Tahoma"/>
          <w:sz w:val="24"/>
        </w:rPr>
        <w:t xml:space="preserve"> </w:t>
      </w:r>
      <w:r w:rsidRPr="00885163">
        <w:rPr>
          <w:rFonts w:ascii="Tahoma" w:hAnsi="Tahoma"/>
          <w:sz w:val="24"/>
        </w:rPr>
        <w:t>From this</w:t>
      </w:r>
      <w:r>
        <w:rPr>
          <w:rFonts w:ascii="Tahoma" w:hAnsi="Tahoma"/>
          <w:sz w:val="24"/>
        </w:rPr>
        <w:t xml:space="preserve"> we will take forward a few people to a final day of meetings with trustees and staff at the beginning of December.</w:t>
      </w:r>
    </w:p>
    <w:p w14:paraId="7A3633FD" w14:textId="77777777" w:rsidR="00E94198" w:rsidRPr="00885163" w:rsidRDefault="00E94198" w:rsidP="00E94198">
      <w:pPr>
        <w:spacing w:line="276" w:lineRule="auto"/>
        <w:rPr>
          <w:rFonts w:ascii="Tahoma" w:hAnsi="Tahoma"/>
          <w:sz w:val="24"/>
        </w:rPr>
      </w:pPr>
    </w:p>
    <w:p w14:paraId="0C7567E6" w14:textId="77777777" w:rsidR="00E94198" w:rsidRPr="00885163" w:rsidRDefault="00E94198" w:rsidP="00E94198">
      <w:pPr>
        <w:spacing w:line="276" w:lineRule="auto"/>
        <w:rPr>
          <w:rFonts w:ascii="Tahoma" w:hAnsi="Tahoma"/>
          <w:sz w:val="24"/>
        </w:rPr>
      </w:pPr>
      <w:r w:rsidRPr="00885163">
        <w:rPr>
          <w:rFonts w:ascii="Tahoma" w:hAnsi="Tahoma"/>
          <w:sz w:val="24"/>
        </w:rPr>
        <w:lastRenderedPageBreak/>
        <w:t xml:space="preserve">This may seem like a long process but given the level of contribution that trustees make we think it’s important that both potential trustees and the team here feel that there is a positive match of values, a complementary skills set and a sense that we can all work well together. </w:t>
      </w:r>
    </w:p>
    <w:p w14:paraId="0F1FA71E" w14:textId="77777777" w:rsidR="00E94198" w:rsidRPr="00B442E8" w:rsidRDefault="00E94198" w:rsidP="00E94198">
      <w:pPr>
        <w:spacing w:line="276" w:lineRule="auto"/>
        <w:rPr>
          <w:rFonts w:ascii="Tahoma" w:hAnsi="Tahoma"/>
          <w:b/>
          <w:sz w:val="24"/>
        </w:rPr>
      </w:pPr>
    </w:p>
    <w:p w14:paraId="4C5AE517" w14:textId="77777777" w:rsidR="00E94198" w:rsidRPr="00B442E8" w:rsidRDefault="00E94198" w:rsidP="00E94198">
      <w:pPr>
        <w:pStyle w:val="Heading2"/>
        <w:rPr>
          <w:rFonts w:ascii="Tahoma" w:hAnsi="Tahoma"/>
          <w:sz w:val="24"/>
        </w:rPr>
      </w:pPr>
      <w:r w:rsidRPr="00B442E8">
        <w:rPr>
          <w:rFonts w:ascii="Tahoma" w:hAnsi="Tahoma"/>
          <w:sz w:val="24"/>
        </w:rPr>
        <w:t>Timetable</w:t>
      </w:r>
    </w:p>
    <w:p w14:paraId="5613903A" w14:textId="77777777" w:rsidR="00E94198" w:rsidRPr="00B442E8" w:rsidRDefault="00E94198" w:rsidP="00E94198">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077"/>
      </w:tblGrid>
      <w:tr w:rsidR="00E94198" w:rsidRPr="00B442E8" w14:paraId="0C4B5115" w14:textId="77777777" w:rsidTr="00A30094">
        <w:tc>
          <w:tcPr>
            <w:tcW w:w="4077" w:type="dxa"/>
          </w:tcPr>
          <w:p w14:paraId="4790D7FD" w14:textId="77777777" w:rsidR="00E94198" w:rsidRPr="00B442E8" w:rsidRDefault="00E94198" w:rsidP="00A30094">
            <w:pPr>
              <w:pStyle w:val="Heading2"/>
              <w:spacing w:before="60" w:after="60"/>
              <w:rPr>
                <w:rFonts w:ascii="Tahoma" w:hAnsi="Tahoma"/>
                <w:sz w:val="24"/>
              </w:rPr>
            </w:pPr>
            <w:r>
              <w:rPr>
                <w:rFonts w:ascii="Tahoma" w:hAnsi="Tahoma"/>
                <w:sz w:val="24"/>
              </w:rPr>
              <w:t>Send</w:t>
            </w:r>
            <w:r w:rsidRPr="00B442E8">
              <w:rPr>
                <w:rFonts w:ascii="Tahoma" w:hAnsi="Tahoma"/>
                <w:sz w:val="24"/>
              </w:rPr>
              <w:t xml:space="preserve"> a letter and CV</w:t>
            </w:r>
          </w:p>
        </w:tc>
        <w:tc>
          <w:tcPr>
            <w:tcW w:w="4077" w:type="dxa"/>
          </w:tcPr>
          <w:p w14:paraId="1ABAD35D" w14:textId="77777777" w:rsidR="00E94198" w:rsidRPr="00B442E8" w:rsidRDefault="00E94198" w:rsidP="00A30094">
            <w:pPr>
              <w:pStyle w:val="Heading2"/>
              <w:spacing w:before="60" w:after="60"/>
              <w:rPr>
                <w:rFonts w:ascii="Tahoma" w:hAnsi="Tahoma"/>
                <w:sz w:val="24"/>
              </w:rPr>
            </w:pPr>
            <w:r w:rsidRPr="00B442E8">
              <w:rPr>
                <w:rFonts w:ascii="Tahoma" w:hAnsi="Tahoma"/>
                <w:sz w:val="24"/>
              </w:rPr>
              <w:t xml:space="preserve">On-going through </w:t>
            </w:r>
            <w:r>
              <w:rPr>
                <w:rFonts w:ascii="Tahoma" w:hAnsi="Tahoma"/>
                <w:sz w:val="24"/>
              </w:rPr>
              <w:t xml:space="preserve">September and October </w:t>
            </w:r>
            <w:r w:rsidRPr="00B442E8">
              <w:rPr>
                <w:rFonts w:ascii="Tahoma" w:hAnsi="Tahoma"/>
                <w:sz w:val="24"/>
              </w:rPr>
              <w:t>2017</w:t>
            </w:r>
          </w:p>
        </w:tc>
      </w:tr>
      <w:tr w:rsidR="00E94198" w:rsidRPr="00B442E8" w14:paraId="6B03895C" w14:textId="77777777" w:rsidTr="00A30094">
        <w:trPr>
          <w:trHeight w:val="455"/>
        </w:trPr>
        <w:tc>
          <w:tcPr>
            <w:tcW w:w="4077" w:type="dxa"/>
          </w:tcPr>
          <w:p w14:paraId="4072523E" w14:textId="77777777" w:rsidR="00E94198" w:rsidRPr="00B442E8" w:rsidRDefault="00E94198" w:rsidP="00A30094">
            <w:pPr>
              <w:pStyle w:val="Heading2"/>
              <w:spacing w:before="60" w:after="60"/>
              <w:rPr>
                <w:rFonts w:ascii="Tahoma" w:hAnsi="Tahoma"/>
                <w:b w:val="0"/>
                <w:sz w:val="24"/>
              </w:rPr>
            </w:pPr>
            <w:r w:rsidRPr="00B442E8">
              <w:rPr>
                <w:rFonts w:ascii="Tahoma" w:hAnsi="Tahoma"/>
                <w:b w:val="0"/>
                <w:sz w:val="24"/>
              </w:rPr>
              <w:t>Informal meeting with our advisor</w:t>
            </w:r>
          </w:p>
        </w:tc>
        <w:tc>
          <w:tcPr>
            <w:tcW w:w="4077" w:type="dxa"/>
          </w:tcPr>
          <w:p w14:paraId="7CC9F687" w14:textId="77777777" w:rsidR="00E94198" w:rsidRPr="00B442E8" w:rsidRDefault="00E94198" w:rsidP="00A30094">
            <w:pPr>
              <w:pStyle w:val="Heading2"/>
              <w:spacing w:before="60" w:after="60"/>
              <w:rPr>
                <w:rFonts w:ascii="Tahoma" w:hAnsi="Tahoma"/>
                <w:b w:val="0"/>
                <w:sz w:val="24"/>
              </w:rPr>
            </w:pPr>
            <w:r w:rsidRPr="00B442E8">
              <w:rPr>
                <w:rFonts w:ascii="Tahoma" w:hAnsi="Tahoma"/>
                <w:b w:val="0"/>
                <w:sz w:val="24"/>
              </w:rPr>
              <w:t xml:space="preserve">On-going </w:t>
            </w:r>
          </w:p>
        </w:tc>
      </w:tr>
      <w:tr w:rsidR="00E94198" w:rsidRPr="00B442E8" w14:paraId="32FC509C" w14:textId="77777777" w:rsidTr="00A30094">
        <w:tc>
          <w:tcPr>
            <w:tcW w:w="4077" w:type="dxa"/>
          </w:tcPr>
          <w:p w14:paraId="01B9730E" w14:textId="77777777" w:rsidR="00E94198" w:rsidRPr="00B442E8" w:rsidRDefault="00E94198" w:rsidP="00A30094">
            <w:pPr>
              <w:pStyle w:val="Heading2"/>
              <w:spacing w:before="60" w:after="60"/>
              <w:rPr>
                <w:rFonts w:ascii="Tahoma" w:hAnsi="Tahoma"/>
                <w:b w:val="0"/>
                <w:sz w:val="24"/>
              </w:rPr>
            </w:pPr>
            <w:r w:rsidRPr="00B442E8">
              <w:rPr>
                <w:rFonts w:ascii="Tahoma" w:hAnsi="Tahoma"/>
                <w:b w:val="0"/>
                <w:sz w:val="24"/>
              </w:rPr>
              <w:t>Meeting with selection panel</w:t>
            </w:r>
          </w:p>
        </w:tc>
        <w:tc>
          <w:tcPr>
            <w:tcW w:w="4077" w:type="dxa"/>
          </w:tcPr>
          <w:p w14:paraId="427F9177" w14:textId="77777777" w:rsidR="00E94198" w:rsidRPr="00B442E8" w:rsidRDefault="00E94198" w:rsidP="00A30094">
            <w:pPr>
              <w:pStyle w:val="Heading2"/>
              <w:spacing w:before="60" w:after="60"/>
              <w:rPr>
                <w:rFonts w:ascii="Tahoma" w:hAnsi="Tahoma"/>
                <w:b w:val="0"/>
                <w:sz w:val="24"/>
              </w:rPr>
            </w:pPr>
            <w:r>
              <w:rPr>
                <w:rFonts w:ascii="Tahoma" w:hAnsi="Tahoma"/>
                <w:b w:val="0"/>
                <w:sz w:val="24"/>
              </w:rPr>
              <w:t xml:space="preserve">November </w:t>
            </w:r>
            <w:r w:rsidRPr="00B442E8">
              <w:rPr>
                <w:rFonts w:ascii="Tahoma" w:hAnsi="Tahoma"/>
                <w:b w:val="0"/>
                <w:sz w:val="24"/>
              </w:rPr>
              <w:t xml:space="preserve">2017 </w:t>
            </w:r>
          </w:p>
        </w:tc>
      </w:tr>
      <w:tr w:rsidR="00E94198" w:rsidRPr="00B442E8" w14:paraId="7DB4255C" w14:textId="77777777" w:rsidTr="00A30094">
        <w:tc>
          <w:tcPr>
            <w:tcW w:w="4077" w:type="dxa"/>
          </w:tcPr>
          <w:p w14:paraId="14AD3B01" w14:textId="77777777" w:rsidR="00E94198" w:rsidRPr="00B442E8" w:rsidRDefault="00E94198" w:rsidP="00A30094">
            <w:pPr>
              <w:pStyle w:val="Heading2"/>
              <w:spacing w:before="60" w:after="60"/>
              <w:rPr>
                <w:rFonts w:ascii="Tahoma" w:hAnsi="Tahoma"/>
                <w:b w:val="0"/>
                <w:sz w:val="24"/>
              </w:rPr>
            </w:pPr>
            <w:r w:rsidRPr="00B442E8">
              <w:rPr>
                <w:rFonts w:ascii="Tahoma" w:hAnsi="Tahoma"/>
                <w:b w:val="0"/>
                <w:sz w:val="24"/>
              </w:rPr>
              <w:t>Meeting with all trustees and staff</w:t>
            </w:r>
          </w:p>
        </w:tc>
        <w:tc>
          <w:tcPr>
            <w:tcW w:w="4077" w:type="dxa"/>
          </w:tcPr>
          <w:p w14:paraId="54BD5008" w14:textId="77777777" w:rsidR="00E94198" w:rsidRPr="00B442E8" w:rsidRDefault="00E94198" w:rsidP="00A30094">
            <w:pPr>
              <w:pStyle w:val="Heading2"/>
              <w:spacing w:before="60" w:after="60"/>
              <w:rPr>
                <w:rFonts w:ascii="Tahoma" w:hAnsi="Tahoma"/>
                <w:b w:val="0"/>
                <w:sz w:val="24"/>
              </w:rPr>
            </w:pPr>
            <w:r>
              <w:rPr>
                <w:rFonts w:ascii="Tahoma" w:hAnsi="Tahoma"/>
                <w:b w:val="0"/>
                <w:sz w:val="24"/>
              </w:rPr>
              <w:t xml:space="preserve">December </w:t>
            </w:r>
            <w:r w:rsidRPr="00B442E8">
              <w:rPr>
                <w:rFonts w:ascii="Tahoma" w:hAnsi="Tahoma"/>
                <w:b w:val="0"/>
                <w:sz w:val="24"/>
              </w:rPr>
              <w:t>2017</w:t>
            </w:r>
          </w:p>
        </w:tc>
      </w:tr>
    </w:tbl>
    <w:p w14:paraId="030A2E31" w14:textId="77777777" w:rsidR="00E94198" w:rsidRPr="00B442E8" w:rsidRDefault="00E94198" w:rsidP="00E94198">
      <w:pPr>
        <w:pStyle w:val="Heading2"/>
        <w:rPr>
          <w:rFonts w:ascii="Tahoma" w:hAnsi="Tahoma"/>
          <w:b w:val="0"/>
          <w:sz w:val="24"/>
        </w:rPr>
      </w:pPr>
    </w:p>
    <w:p w14:paraId="389AB357" w14:textId="77777777" w:rsidR="00E94198" w:rsidRDefault="00E94198" w:rsidP="00E94198">
      <w:pPr>
        <w:pStyle w:val="Heading2"/>
        <w:spacing w:line="276" w:lineRule="auto"/>
        <w:rPr>
          <w:rFonts w:ascii="Tahoma" w:hAnsi="Tahoma"/>
          <w:sz w:val="24"/>
        </w:rPr>
      </w:pPr>
    </w:p>
    <w:p w14:paraId="21DEEA86" w14:textId="77777777" w:rsidR="00E94198" w:rsidRDefault="00E94198" w:rsidP="00E94198">
      <w:pPr>
        <w:pStyle w:val="BodyText2"/>
        <w:spacing w:line="276" w:lineRule="auto"/>
        <w:rPr>
          <w:b/>
          <w:sz w:val="24"/>
        </w:rPr>
      </w:pPr>
      <w:r>
        <w:rPr>
          <w:b/>
          <w:sz w:val="24"/>
        </w:rPr>
        <w:t>Any questions?</w:t>
      </w:r>
    </w:p>
    <w:p w14:paraId="7FD7DFF5" w14:textId="77777777" w:rsidR="00E94198" w:rsidRDefault="00E94198" w:rsidP="00E94198">
      <w:pPr>
        <w:pStyle w:val="BodyText2"/>
        <w:spacing w:line="276" w:lineRule="auto"/>
        <w:rPr>
          <w:sz w:val="24"/>
        </w:rPr>
      </w:pPr>
    </w:p>
    <w:p w14:paraId="17B7AC92" w14:textId="77777777" w:rsidR="00E94198" w:rsidRPr="00B442E8" w:rsidRDefault="00E94198" w:rsidP="00E94198">
      <w:pPr>
        <w:pStyle w:val="BodyText2"/>
        <w:spacing w:line="276" w:lineRule="auto"/>
        <w:rPr>
          <w:sz w:val="24"/>
        </w:rPr>
      </w:pPr>
      <w:r w:rsidRPr="00B442E8">
        <w:rPr>
          <w:sz w:val="24"/>
        </w:rPr>
        <w:t xml:space="preserve">If you </w:t>
      </w:r>
      <w:r>
        <w:rPr>
          <w:sz w:val="24"/>
        </w:rPr>
        <w:t>need any</w:t>
      </w:r>
      <w:r w:rsidRPr="00B442E8">
        <w:rPr>
          <w:sz w:val="24"/>
        </w:rPr>
        <w:t xml:space="preserve"> further information or you would like to discuss anything in more detail, please email </w:t>
      </w:r>
      <w:hyperlink r:id="rId15" w:history="1">
        <w:r w:rsidRPr="00F60761">
          <w:rPr>
            <w:rStyle w:val="Hyperlink"/>
            <w:b/>
            <w:sz w:val="24"/>
          </w:rPr>
          <w:t>tudor@allysondavies-consultant.com</w:t>
        </w:r>
      </w:hyperlink>
      <w:r w:rsidRPr="00B442E8">
        <w:rPr>
          <w:sz w:val="24"/>
        </w:rPr>
        <w:t xml:space="preserve"> or phone Allyson on 020 7828 3855 or 07968 556 164. </w:t>
      </w:r>
    </w:p>
    <w:p w14:paraId="7C642C89" w14:textId="77777777" w:rsidR="00E94198" w:rsidRPr="00B442E8" w:rsidRDefault="00E94198" w:rsidP="00E94198">
      <w:pPr>
        <w:pStyle w:val="BodyText2"/>
        <w:spacing w:line="276" w:lineRule="auto"/>
        <w:rPr>
          <w:sz w:val="24"/>
        </w:rPr>
      </w:pPr>
    </w:p>
    <w:p w14:paraId="2A0D7942" w14:textId="77777777" w:rsidR="00E94198" w:rsidRPr="00B442E8" w:rsidRDefault="00E94198" w:rsidP="00E94198">
      <w:pPr>
        <w:rPr>
          <w:rFonts w:ascii="Tahoma" w:hAnsi="Tahoma"/>
          <w:sz w:val="24"/>
        </w:rPr>
      </w:pPr>
      <w:r w:rsidRPr="00B442E8">
        <w:rPr>
          <w:rFonts w:ascii="Tahoma" w:hAnsi="Tahoma"/>
          <w:sz w:val="24"/>
        </w:rPr>
        <w:t xml:space="preserve"> </w:t>
      </w:r>
    </w:p>
    <w:p w14:paraId="61F1AB9F" w14:textId="77777777" w:rsidR="00411654" w:rsidRDefault="00411654"/>
    <w:sectPr w:rsidR="00411654" w:rsidSect="00A30094">
      <w:headerReference w:type="default" r:id="rId16"/>
      <w:pgSz w:w="11899" w:h="16838" w:code="9"/>
      <w:pgMar w:top="851" w:right="1418"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2D268" w14:textId="77777777" w:rsidR="0056533E" w:rsidRDefault="0056533E" w:rsidP="00470CE1">
      <w:r>
        <w:separator/>
      </w:r>
    </w:p>
  </w:endnote>
  <w:endnote w:type="continuationSeparator" w:id="0">
    <w:p w14:paraId="4E40F029" w14:textId="77777777" w:rsidR="0056533E" w:rsidRDefault="0056533E" w:rsidP="0047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Frutiger 45 Ligh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Trebuchet MS Bold">
    <w:altName w:val="Trebuchet MS"/>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FF0DF" w14:textId="77777777" w:rsidR="00526867" w:rsidRDefault="00526867">
    <w:pPr>
      <w:pStyle w:val="Footer"/>
      <w:jc w:val="center"/>
      <w:rPr>
        <w:rFonts w:ascii="Tahoma" w:hAnsi="Tahoma"/>
        <w:b/>
        <w:color w:val="808080"/>
        <w:sz w:val="24"/>
      </w:rPr>
    </w:pPr>
  </w:p>
  <w:p w14:paraId="19986F75" w14:textId="77777777" w:rsidR="00526867" w:rsidRDefault="00526867">
    <w:pPr>
      <w:pStyle w:val="Footer"/>
      <w:jc w:val="center"/>
      <w:rPr>
        <w:rFonts w:ascii="Tahoma" w:hAnsi="Tahoma"/>
        <w:b/>
        <w:color w:val="808080"/>
        <w:sz w:val="24"/>
      </w:rPr>
    </w:pPr>
  </w:p>
  <w:p w14:paraId="07F8AA2F" w14:textId="77777777" w:rsidR="00526867" w:rsidRDefault="00526867">
    <w:pPr>
      <w:pStyle w:val="Footer"/>
      <w:jc w:val="center"/>
    </w:pPr>
    <w:r>
      <w:rPr>
        <w:rFonts w:ascii="Tahoma" w:hAnsi="Tahoma"/>
        <w:b/>
        <w:color w:val="808080"/>
        <w:sz w:val="16"/>
      </w:rPr>
      <w:t xml:space="preserve">- </w:t>
    </w:r>
    <w:r w:rsidR="005C3C0A">
      <w:rPr>
        <w:rFonts w:ascii="Tahoma" w:hAnsi="Tahoma"/>
        <w:b/>
        <w:color w:val="808080"/>
        <w:sz w:val="16"/>
      </w:rPr>
      <w:fldChar w:fldCharType="begin"/>
    </w:r>
    <w:r>
      <w:rPr>
        <w:rFonts w:ascii="Tahoma" w:hAnsi="Tahoma"/>
        <w:b/>
        <w:color w:val="808080"/>
        <w:sz w:val="16"/>
      </w:rPr>
      <w:instrText xml:space="preserve"> PAGE </w:instrText>
    </w:r>
    <w:r w:rsidR="005C3C0A">
      <w:rPr>
        <w:rFonts w:ascii="Tahoma" w:hAnsi="Tahoma"/>
        <w:b/>
        <w:color w:val="808080"/>
        <w:sz w:val="16"/>
      </w:rPr>
      <w:fldChar w:fldCharType="separate"/>
    </w:r>
    <w:r w:rsidR="00CD24BC">
      <w:rPr>
        <w:rFonts w:ascii="Tahoma" w:hAnsi="Tahoma"/>
        <w:b/>
        <w:noProof/>
        <w:color w:val="808080"/>
        <w:sz w:val="16"/>
      </w:rPr>
      <w:t>7</w:t>
    </w:r>
    <w:r w:rsidR="005C3C0A">
      <w:rPr>
        <w:rFonts w:ascii="Tahoma" w:hAnsi="Tahoma"/>
        <w:b/>
        <w:color w:val="808080"/>
        <w:sz w:val="16"/>
      </w:rPr>
      <w:fldChar w:fldCharType="end"/>
    </w:r>
    <w:r>
      <w:rPr>
        <w:rFonts w:ascii="Tahoma" w:hAnsi="Tahoma"/>
        <w:b/>
        <w:color w:val="808080"/>
        <w:sz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B16D7" w14:textId="77777777" w:rsidR="0056533E" w:rsidRDefault="0056533E" w:rsidP="00470CE1">
      <w:r>
        <w:separator/>
      </w:r>
    </w:p>
  </w:footnote>
  <w:footnote w:type="continuationSeparator" w:id="0">
    <w:p w14:paraId="0DAA0E48" w14:textId="77777777" w:rsidR="0056533E" w:rsidRDefault="0056533E" w:rsidP="00470C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34DD" w14:textId="77777777" w:rsidR="00526867" w:rsidRDefault="00526867">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4543" w14:textId="77777777" w:rsidR="00526867" w:rsidRDefault="00526867">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1D92"/>
    <w:multiLevelType w:val="hybridMultilevel"/>
    <w:tmpl w:val="680E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C64FEE"/>
    <w:multiLevelType w:val="hybridMultilevel"/>
    <w:tmpl w:val="57C4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0279AB"/>
    <w:multiLevelType w:val="hybridMultilevel"/>
    <w:tmpl w:val="E6DA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872480"/>
    <w:multiLevelType w:val="hybridMultilevel"/>
    <w:tmpl w:val="DC80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94198"/>
    <w:rsid w:val="000552A5"/>
    <w:rsid w:val="00105230"/>
    <w:rsid w:val="00243242"/>
    <w:rsid w:val="002B2A06"/>
    <w:rsid w:val="003E7DA9"/>
    <w:rsid w:val="003F2DB3"/>
    <w:rsid w:val="003F6BAA"/>
    <w:rsid w:val="00410167"/>
    <w:rsid w:val="00411654"/>
    <w:rsid w:val="00470CE1"/>
    <w:rsid w:val="004D1AEF"/>
    <w:rsid w:val="005132F4"/>
    <w:rsid w:val="00526867"/>
    <w:rsid w:val="005625DE"/>
    <w:rsid w:val="0056533E"/>
    <w:rsid w:val="005C3C0A"/>
    <w:rsid w:val="00761024"/>
    <w:rsid w:val="007911EE"/>
    <w:rsid w:val="008621EB"/>
    <w:rsid w:val="008B162A"/>
    <w:rsid w:val="00A30094"/>
    <w:rsid w:val="00A47CF3"/>
    <w:rsid w:val="00AB6D50"/>
    <w:rsid w:val="00BB7830"/>
    <w:rsid w:val="00CB34BB"/>
    <w:rsid w:val="00CD24BC"/>
    <w:rsid w:val="00E641A8"/>
    <w:rsid w:val="00E94198"/>
    <w:rsid w:val="00EF3488"/>
    <w:rsid w:val="00F008E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26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4198"/>
    <w:rPr>
      <w:rFonts w:ascii="Frutiger 45 Light" w:hAnsi="Frutiger 45 Light"/>
      <w:sz w:val="20"/>
      <w:szCs w:val="20"/>
      <w:lang w:val="en-US" w:eastAsia="en-US"/>
    </w:rPr>
  </w:style>
  <w:style w:type="paragraph" w:styleId="Heading2">
    <w:name w:val="heading 2"/>
    <w:basedOn w:val="Normal"/>
    <w:next w:val="Normal"/>
    <w:link w:val="Heading2Char"/>
    <w:qFormat/>
    <w:rsid w:val="00E94198"/>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4198"/>
    <w:rPr>
      <w:rFonts w:ascii="Frutiger 45 Light" w:hAnsi="Frutiger 45 Light"/>
      <w:b/>
      <w:bCs/>
      <w:sz w:val="22"/>
      <w:szCs w:val="20"/>
      <w:lang w:val="en-US" w:eastAsia="en-US"/>
    </w:rPr>
  </w:style>
  <w:style w:type="paragraph" w:styleId="BodyText2">
    <w:name w:val="Body Text 2"/>
    <w:basedOn w:val="Normal"/>
    <w:link w:val="BodyText2Char"/>
    <w:rsid w:val="00E94198"/>
    <w:rPr>
      <w:rFonts w:ascii="Tahoma" w:hAnsi="Tahoma"/>
      <w:sz w:val="22"/>
      <w:szCs w:val="24"/>
    </w:rPr>
  </w:style>
  <w:style w:type="character" w:customStyle="1" w:styleId="BodyText2Char">
    <w:name w:val="Body Text 2 Char"/>
    <w:basedOn w:val="DefaultParagraphFont"/>
    <w:link w:val="BodyText2"/>
    <w:rsid w:val="00E94198"/>
    <w:rPr>
      <w:rFonts w:ascii="Tahoma" w:hAnsi="Tahoma"/>
      <w:sz w:val="22"/>
      <w:lang w:val="en-US" w:eastAsia="en-US"/>
    </w:rPr>
  </w:style>
  <w:style w:type="paragraph" w:styleId="Header">
    <w:name w:val="header"/>
    <w:basedOn w:val="Normal"/>
    <w:link w:val="HeaderChar"/>
    <w:rsid w:val="00E94198"/>
    <w:pPr>
      <w:tabs>
        <w:tab w:val="center" w:pos="4153"/>
        <w:tab w:val="right" w:pos="8306"/>
      </w:tabs>
    </w:pPr>
  </w:style>
  <w:style w:type="character" w:customStyle="1" w:styleId="HeaderChar">
    <w:name w:val="Header Char"/>
    <w:basedOn w:val="DefaultParagraphFont"/>
    <w:link w:val="Header"/>
    <w:rsid w:val="00E94198"/>
    <w:rPr>
      <w:rFonts w:ascii="Frutiger 45 Light" w:hAnsi="Frutiger 45 Light"/>
      <w:sz w:val="20"/>
      <w:szCs w:val="20"/>
      <w:lang w:val="en-US" w:eastAsia="en-US"/>
    </w:rPr>
  </w:style>
  <w:style w:type="paragraph" w:styleId="Footer">
    <w:name w:val="footer"/>
    <w:basedOn w:val="Normal"/>
    <w:link w:val="FooterChar"/>
    <w:rsid w:val="00E94198"/>
    <w:pPr>
      <w:tabs>
        <w:tab w:val="center" w:pos="4153"/>
        <w:tab w:val="right" w:pos="8306"/>
      </w:tabs>
    </w:pPr>
  </w:style>
  <w:style w:type="character" w:customStyle="1" w:styleId="FooterChar">
    <w:name w:val="Footer Char"/>
    <w:basedOn w:val="DefaultParagraphFont"/>
    <w:link w:val="Footer"/>
    <w:rsid w:val="00E94198"/>
    <w:rPr>
      <w:rFonts w:ascii="Frutiger 45 Light" w:hAnsi="Frutiger 45 Light"/>
      <w:sz w:val="20"/>
      <w:szCs w:val="20"/>
      <w:lang w:val="en-US" w:eastAsia="en-US"/>
    </w:rPr>
  </w:style>
  <w:style w:type="character" w:styleId="Hyperlink">
    <w:name w:val="Hyperlink"/>
    <w:rsid w:val="00E94198"/>
    <w:rPr>
      <w:color w:val="0000FF"/>
      <w:u w:val="single"/>
    </w:rPr>
  </w:style>
  <w:style w:type="paragraph" w:customStyle="1" w:styleId="ColorfulList-Accent11">
    <w:name w:val="Colorful List - Accent 11"/>
    <w:basedOn w:val="Normal"/>
    <w:uiPriority w:val="34"/>
    <w:qFormat/>
    <w:rsid w:val="00E94198"/>
    <w:pPr>
      <w:ind w:left="720"/>
      <w:contextualSpacing/>
    </w:pPr>
    <w:rPr>
      <w:rFonts w:ascii="Cambria" w:eastAsia="Cambria" w:hAnsi="Cambria"/>
      <w:sz w:val="24"/>
      <w:szCs w:val="24"/>
    </w:rPr>
  </w:style>
  <w:style w:type="paragraph" w:styleId="ListParagraph">
    <w:name w:val="List Paragraph"/>
    <w:basedOn w:val="Normal"/>
    <w:uiPriority w:val="34"/>
    <w:qFormat/>
    <w:rsid w:val="00E94198"/>
    <w:pPr>
      <w:ind w:left="720"/>
      <w:contextualSpacing/>
    </w:pPr>
    <w:rPr>
      <w:rFonts w:ascii="Trebuchet MS" w:hAnsi="Trebuchet MS"/>
      <w:sz w:val="24"/>
      <w:szCs w:val="24"/>
      <w:lang w:val="en-GB" w:eastAsia="en-GB"/>
    </w:rPr>
  </w:style>
  <w:style w:type="paragraph" w:styleId="BalloonText">
    <w:name w:val="Balloon Text"/>
    <w:basedOn w:val="Normal"/>
    <w:link w:val="BalloonTextChar"/>
    <w:uiPriority w:val="99"/>
    <w:semiHidden/>
    <w:unhideWhenUsed/>
    <w:rsid w:val="00E94198"/>
    <w:rPr>
      <w:rFonts w:ascii="Tahoma" w:hAnsi="Tahoma" w:cs="Tahoma"/>
      <w:sz w:val="16"/>
      <w:szCs w:val="16"/>
    </w:rPr>
  </w:style>
  <w:style w:type="character" w:customStyle="1" w:styleId="BalloonTextChar">
    <w:name w:val="Balloon Text Char"/>
    <w:basedOn w:val="DefaultParagraphFont"/>
    <w:link w:val="BalloonText"/>
    <w:uiPriority w:val="99"/>
    <w:semiHidden/>
    <w:rsid w:val="00E94198"/>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BB7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tudortrust.org.uk/assets/file/Grant_review_1617.pdf" TargetMode="External"/><Relationship Id="rId13" Type="http://schemas.openxmlformats.org/officeDocument/2006/relationships/hyperlink" Target="mailto:tudor@allysondavies-consultant.com" TargetMode="External"/><Relationship Id="rId14" Type="http://schemas.openxmlformats.org/officeDocument/2006/relationships/hyperlink" Target="mailto:tudor@allysondavies-consultant.com" TargetMode="External"/><Relationship Id="rId15" Type="http://schemas.openxmlformats.org/officeDocument/2006/relationships/hyperlink" Target="mailto:tudor@allysondavies-consultant.com" TargetMode="Externa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tudor@allysondavies-consultant.com" TargetMode="External"/><Relationship Id="rId9" Type="http://schemas.openxmlformats.org/officeDocument/2006/relationships/hyperlink" Target="http://www.tudortrust.org.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2301</Words>
  <Characters>13118</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Lappin</dc:creator>
  <cp:lastModifiedBy>Tati Howell</cp:lastModifiedBy>
  <cp:revision>2</cp:revision>
  <cp:lastPrinted>2017-09-07T07:30:00Z</cp:lastPrinted>
  <dcterms:created xsi:type="dcterms:W3CDTF">2017-09-21T15:37:00Z</dcterms:created>
  <dcterms:modified xsi:type="dcterms:W3CDTF">2017-09-21T15:37:00Z</dcterms:modified>
</cp:coreProperties>
</file>